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2356"/>
        <w:gridCol w:w="333"/>
        <w:gridCol w:w="428"/>
        <w:gridCol w:w="1788"/>
        <w:gridCol w:w="965"/>
        <w:gridCol w:w="364"/>
        <w:gridCol w:w="593"/>
        <w:gridCol w:w="1915"/>
        <w:gridCol w:w="609"/>
        <w:gridCol w:w="2126"/>
        <w:gridCol w:w="33"/>
        <w:gridCol w:w="1810"/>
        <w:gridCol w:w="2068"/>
        <w:gridCol w:w="58"/>
      </w:tblGrid>
      <w:tr w:rsidR="00043957" w:rsidRPr="0090689F" w14:paraId="30EFB28C" w14:textId="77777777" w:rsidTr="00F748DA">
        <w:trPr>
          <w:trHeight w:val="397"/>
        </w:trPr>
        <w:tc>
          <w:tcPr>
            <w:tcW w:w="15446" w:type="dxa"/>
            <w:gridSpan w:val="14"/>
            <w:shd w:val="clear" w:color="auto" w:fill="DEEAF6" w:themeFill="accent1" w:themeFillTint="33"/>
            <w:vAlign w:val="center"/>
          </w:tcPr>
          <w:p w14:paraId="7A8837F6" w14:textId="3D76D597" w:rsidR="00043957" w:rsidRPr="0090689F" w:rsidRDefault="00BF1B58" w:rsidP="00043957">
            <w:pPr>
              <w:jc w:val="center"/>
              <w:rPr>
                <w:rFonts w:cs="Arial"/>
                <w:b/>
                <w:sz w:val="28"/>
                <w:szCs w:val="28"/>
                <w:u w:val="single"/>
              </w:rPr>
            </w:pPr>
            <w:r>
              <w:rPr>
                <w:rFonts w:cs="Arial"/>
                <w:b/>
                <w:sz w:val="28"/>
                <w:szCs w:val="28"/>
                <w:u w:val="single"/>
              </w:rPr>
              <w:t>Early Help Wellbeing</w:t>
            </w:r>
            <w:r w:rsidR="00043957">
              <w:rPr>
                <w:rFonts w:cs="Arial"/>
                <w:b/>
                <w:sz w:val="28"/>
                <w:szCs w:val="28"/>
                <w:u w:val="single"/>
              </w:rPr>
              <w:t xml:space="preserve"> </w:t>
            </w:r>
            <w:r w:rsidR="00043957" w:rsidRPr="0090689F">
              <w:rPr>
                <w:rFonts w:cs="Arial"/>
                <w:b/>
                <w:sz w:val="28"/>
                <w:szCs w:val="28"/>
                <w:u w:val="single"/>
              </w:rPr>
              <w:t>Plan</w:t>
            </w:r>
          </w:p>
          <w:p w14:paraId="56D7D413" w14:textId="77777777" w:rsidR="00043957" w:rsidRDefault="00043957" w:rsidP="00D3586D">
            <w:pPr>
              <w:rPr>
                <w:rFonts w:cs="Arial"/>
                <w:b/>
                <w:noProof/>
              </w:rPr>
            </w:pPr>
          </w:p>
        </w:tc>
      </w:tr>
      <w:tr w:rsidR="003E4776" w:rsidRPr="0090689F" w14:paraId="5F88B208" w14:textId="77777777" w:rsidTr="00F748DA">
        <w:trPr>
          <w:trHeight w:val="397"/>
        </w:trPr>
        <w:tc>
          <w:tcPr>
            <w:tcW w:w="2356" w:type="dxa"/>
            <w:tcBorders>
              <w:bottom w:val="single" w:sz="4" w:space="0" w:color="auto"/>
            </w:tcBorders>
            <w:shd w:val="clear" w:color="auto" w:fill="DEEAF6" w:themeFill="accent1" w:themeFillTint="33"/>
            <w:vAlign w:val="center"/>
          </w:tcPr>
          <w:p w14:paraId="76A16FEF" w14:textId="77777777" w:rsidR="003E4776" w:rsidRPr="003E4776" w:rsidRDefault="002F7456" w:rsidP="002F7456">
            <w:pPr>
              <w:rPr>
                <w:rFonts w:eastAsia="Calibri" w:cs="Arial"/>
                <w:b/>
              </w:rPr>
            </w:pPr>
            <w:r>
              <w:rPr>
                <w:rFonts w:eastAsia="Calibri" w:cs="Arial"/>
                <w:b/>
              </w:rPr>
              <w:t>DATE OF PLAN</w:t>
            </w:r>
            <w:r w:rsidR="00065677">
              <w:rPr>
                <w:rFonts w:eastAsia="Calibri" w:cs="Arial"/>
                <w:b/>
              </w:rPr>
              <w:t>:</w:t>
            </w:r>
          </w:p>
        </w:tc>
        <w:tc>
          <w:tcPr>
            <w:tcW w:w="13090" w:type="dxa"/>
            <w:gridSpan w:val="13"/>
            <w:tcBorders>
              <w:bottom w:val="single" w:sz="4" w:space="0" w:color="auto"/>
            </w:tcBorders>
            <w:shd w:val="clear" w:color="auto" w:fill="auto"/>
            <w:vAlign w:val="center"/>
          </w:tcPr>
          <w:p w14:paraId="2A50242E" w14:textId="77777777" w:rsidR="003E4776" w:rsidRPr="00C64DB1" w:rsidRDefault="003E4776" w:rsidP="00D3586D">
            <w:pPr>
              <w:rPr>
                <w:rFonts w:eastAsia="Calibri" w:cs="Arial"/>
              </w:rPr>
            </w:pPr>
          </w:p>
        </w:tc>
      </w:tr>
      <w:tr w:rsidR="000C05A9" w:rsidRPr="0090689F" w14:paraId="40877209" w14:textId="77777777" w:rsidTr="00F748DA">
        <w:trPr>
          <w:trHeight w:val="397"/>
        </w:trPr>
        <w:tc>
          <w:tcPr>
            <w:tcW w:w="15446" w:type="dxa"/>
            <w:gridSpan w:val="14"/>
            <w:shd w:val="clear" w:color="auto" w:fill="DEEAF6" w:themeFill="accent1" w:themeFillTint="33"/>
            <w:vAlign w:val="center"/>
          </w:tcPr>
          <w:p w14:paraId="1A22B506" w14:textId="77777777" w:rsidR="000C05A9" w:rsidRPr="001E1729" w:rsidRDefault="000C05A9" w:rsidP="00065677">
            <w:pPr>
              <w:jc w:val="center"/>
              <w:rPr>
                <w:rFonts w:eastAsia="Calibri" w:cs="Arial"/>
                <w:b/>
                <w:szCs w:val="22"/>
                <w:highlight w:val="lightGray"/>
                <w:lang w:eastAsia="en-US"/>
              </w:rPr>
            </w:pPr>
            <w:r w:rsidRPr="007204A1">
              <w:rPr>
                <w:rFonts w:eastAsia="Calibri" w:cs="Arial"/>
                <w:b/>
                <w:szCs w:val="22"/>
                <w:lang w:eastAsia="en-US"/>
              </w:rPr>
              <w:t>SECTION A: Child</w:t>
            </w:r>
            <w:r w:rsidR="00966D30">
              <w:rPr>
                <w:rFonts w:eastAsia="Calibri" w:cs="Arial"/>
                <w:b/>
                <w:szCs w:val="22"/>
                <w:lang w:eastAsia="en-US"/>
              </w:rPr>
              <w:t>’s</w:t>
            </w:r>
            <w:r w:rsidRPr="007204A1">
              <w:rPr>
                <w:rFonts w:eastAsia="Calibri" w:cs="Arial"/>
                <w:b/>
                <w:szCs w:val="22"/>
                <w:lang w:eastAsia="en-US"/>
              </w:rPr>
              <w:t xml:space="preserve"> Details</w:t>
            </w:r>
            <w:r w:rsidR="00DB3CB8">
              <w:rPr>
                <w:rFonts w:eastAsia="Calibri" w:cs="Arial"/>
                <w:b/>
                <w:szCs w:val="22"/>
                <w:lang w:eastAsia="en-US"/>
              </w:rPr>
              <w:t xml:space="preserve"> </w:t>
            </w:r>
          </w:p>
        </w:tc>
      </w:tr>
      <w:tr w:rsidR="00CE7CBA" w:rsidRPr="0090689F" w14:paraId="751F0024" w14:textId="77777777" w:rsidTr="004E7F63">
        <w:trPr>
          <w:trHeight w:val="510"/>
        </w:trPr>
        <w:tc>
          <w:tcPr>
            <w:tcW w:w="9351" w:type="dxa"/>
            <w:gridSpan w:val="9"/>
            <w:shd w:val="clear" w:color="auto" w:fill="DEEAF6" w:themeFill="accent1" w:themeFillTint="33"/>
          </w:tcPr>
          <w:p w14:paraId="272E885B" w14:textId="77777777" w:rsidR="00CE7CBA" w:rsidRPr="00CE7CBA" w:rsidRDefault="00CE7CBA" w:rsidP="00D3586D">
            <w:pPr>
              <w:rPr>
                <w:rFonts w:eastAsia="Calibri" w:cs="Arial"/>
                <w:b/>
              </w:rPr>
            </w:pPr>
            <w:r w:rsidRPr="00CE7CBA">
              <w:rPr>
                <w:rFonts w:eastAsia="Calibri" w:cs="Arial"/>
                <w:b/>
                <w:szCs w:val="22"/>
                <w:lang w:eastAsia="en-US"/>
              </w:rPr>
              <w:t xml:space="preserve">Name: </w:t>
            </w:r>
            <w:r w:rsidR="00043957">
              <w:rPr>
                <w:rFonts w:eastAsia="Calibri" w:cs="Arial"/>
                <w:b/>
                <w:szCs w:val="22"/>
                <w:lang w:eastAsia="en-US"/>
              </w:rPr>
              <w:t xml:space="preserve"> </w:t>
            </w:r>
          </w:p>
        </w:tc>
        <w:tc>
          <w:tcPr>
            <w:tcW w:w="6095" w:type="dxa"/>
            <w:gridSpan w:val="5"/>
            <w:shd w:val="clear" w:color="auto" w:fill="DEEAF6" w:themeFill="accent1" w:themeFillTint="33"/>
          </w:tcPr>
          <w:p w14:paraId="3F31D0AB" w14:textId="77777777" w:rsidR="00CE7CBA" w:rsidRPr="00CE7CBA" w:rsidRDefault="00CE7CBA" w:rsidP="00D3586D">
            <w:pPr>
              <w:rPr>
                <w:rFonts w:eastAsia="Calibri" w:cs="Arial"/>
                <w:b/>
                <w:szCs w:val="22"/>
                <w:lang w:eastAsia="en-US"/>
              </w:rPr>
            </w:pPr>
            <w:r w:rsidRPr="00CE7CBA">
              <w:rPr>
                <w:rFonts w:eastAsia="Calibri" w:cs="Arial"/>
                <w:b/>
                <w:szCs w:val="22"/>
                <w:lang w:eastAsia="en-US"/>
              </w:rPr>
              <w:t>DoB/EDD</w:t>
            </w:r>
            <w:r w:rsidR="00F748DA">
              <w:rPr>
                <w:rStyle w:val="FootnoteReference"/>
                <w:rFonts w:eastAsia="Calibri" w:cs="Arial"/>
                <w:b/>
                <w:szCs w:val="22"/>
                <w:lang w:eastAsia="en-US"/>
              </w:rPr>
              <w:footnoteReference w:id="1"/>
            </w:r>
            <w:r w:rsidRPr="00CE7CBA">
              <w:rPr>
                <w:rFonts w:eastAsia="Calibri" w:cs="Arial"/>
                <w:b/>
                <w:szCs w:val="22"/>
                <w:lang w:eastAsia="en-US"/>
              </w:rPr>
              <w:t>:</w:t>
            </w:r>
          </w:p>
        </w:tc>
      </w:tr>
      <w:tr w:rsidR="00C64DB1" w:rsidRPr="0090689F" w14:paraId="6D4872B6" w14:textId="77777777" w:rsidTr="004E7F63">
        <w:trPr>
          <w:trHeight w:val="255"/>
        </w:trPr>
        <w:tc>
          <w:tcPr>
            <w:tcW w:w="9351" w:type="dxa"/>
            <w:gridSpan w:val="9"/>
            <w:shd w:val="clear" w:color="auto" w:fill="auto"/>
          </w:tcPr>
          <w:p w14:paraId="415564FB" w14:textId="77777777" w:rsidR="00C64DB1" w:rsidRDefault="00C64DB1" w:rsidP="00C64DB1"/>
        </w:tc>
        <w:tc>
          <w:tcPr>
            <w:tcW w:w="6095" w:type="dxa"/>
            <w:gridSpan w:val="5"/>
            <w:shd w:val="clear" w:color="auto" w:fill="auto"/>
          </w:tcPr>
          <w:p w14:paraId="040FCD6D" w14:textId="77777777" w:rsidR="00C64DB1" w:rsidRDefault="00C64DB1" w:rsidP="00C64DB1"/>
        </w:tc>
      </w:tr>
      <w:tr w:rsidR="00C64DB1" w:rsidRPr="0090689F" w14:paraId="13C64447" w14:textId="77777777" w:rsidTr="004E7F63">
        <w:trPr>
          <w:trHeight w:val="255"/>
        </w:trPr>
        <w:tc>
          <w:tcPr>
            <w:tcW w:w="9351" w:type="dxa"/>
            <w:gridSpan w:val="9"/>
            <w:shd w:val="clear" w:color="auto" w:fill="auto"/>
          </w:tcPr>
          <w:p w14:paraId="0F659F17" w14:textId="77777777" w:rsidR="00C64DB1" w:rsidRDefault="00C64DB1" w:rsidP="00C64DB1"/>
        </w:tc>
        <w:tc>
          <w:tcPr>
            <w:tcW w:w="6095" w:type="dxa"/>
            <w:gridSpan w:val="5"/>
            <w:shd w:val="clear" w:color="auto" w:fill="auto"/>
          </w:tcPr>
          <w:p w14:paraId="4894E948" w14:textId="77777777" w:rsidR="00C64DB1" w:rsidRDefault="00C64DB1" w:rsidP="00C64DB1"/>
        </w:tc>
      </w:tr>
      <w:tr w:rsidR="00C64DB1" w:rsidRPr="0090689F" w14:paraId="707923CE" w14:textId="77777777" w:rsidTr="004E7F63">
        <w:trPr>
          <w:trHeight w:val="255"/>
        </w:trPr>
        <w:tc>
          <w:tcPr>
            <w:tcW w:w="9351" w:type="dxa"/>
            <w:gridSpan w:val="9"/>
            <w:shd w:val="clear" w:color="auto" w:fill="auto"/>
          </w:tcPr>
          <w:p w14:paraId="38361875" w14:textId="77777777" w:rsidR="00C64DB1" w:rsidRDefault="00C64DB1" w:rsidP="00C64DB1"/>
        </w:tc>
        <w:tc>
          <w:tcPr>
            <w:tcW w:w="6095" w:type="dxa"/>
            <w:gridSpan w:val="5"/>
            <w:shd w:val="clear" w:color="auto" w:fill="auto"/>
          </w:tcPr>
          <w:p w14:paraId="0E5510FB" w14:textId="77777777" w:rsidR="00C64DB1" w:rsidRDefault="00C64DB1" w:rsidP="00C64DB1"/>
        </w:tc>
      </w:tr>
      <w:tr w:rsidR="00C64DB1" w:rsidRPr="0090689F" w14:paraId="0BDF0F7F" w14:textId="77777777" w:rsidTr="004E7F63">
        <w:trPr>
          <w:trHeight w:val="255"/>
        </w:trPr>
        <w:tc>
          <w:tcPr>
            <w:tcW w:w="9351" w:type="dxa"/>
            <w:gridSpan w:val="9"/>
            <w:shd w:val="clear" w:color="auto" w:fill="auto"/>
          </w:tcPr>
          <w:p w14:paraId="725F7FA2" w14:textId="77777777" w:rsidR="00C64DB1" w:rsidRDefault="00C64DB1" w:rsidP="00C64DB1"/>
        </w:tc>
        <w:tc>
          <w:tcPr>
            <w:tcW w:w="6095" w:type="dxa"/>
            <w:gridSpan w:val="5"/>
            <w:shd w:val="clear" w:color="auto" w:fill="auto"/>
          </w:tcPr>
          <w:p w14:paraId="54B055F9" w14:textId="77777777" w:rsidR="00C64DB1" w:rsidRDefault="00C64DB1" w:rsidP="00C64DB1"/>
        </w:tc>
      </w:tr>
      <w:tr w:rsidR="000C05A9" w:rsidRPr="0090689F" w14:paraId="6AB15F70" w14:textId="77777777" w:rsidTr="00F748DA">
        <w:trPr>
          <w:trHeight w:val="397"/>
        </w:trPr>
        <w:tc>
          <w:tcPr>
            <w:tcW w:w="15446" w:type="dxa"/>
            <w:gridSpan w:val="14"/>
            <w:shd w:val="clear" w:color="auto" w:fill="DEEAF6" w:themeFill="accent1" w:themeFillTint="33"/>
            <w:vAlign w:val="center"/>
          </w:tcPr>
          <w:p w14:paraId="07622D0B" w14:textId="77777777" w:rsidR="00CE7CBA" w:rsidRDefault="000C05A9" w:rsidP="00043957">
            <w:pPr>
              <w:jc w:val="center"/>
              <w:rPr>
                <w:rFonts w:cs="Arial"/>
                <w:b/>
                <w:szCs w:val="22"/>
              </w:rPr>
            </w:pPr>
            <w:r w:rsidRPr="0090689F">
              <w:rPr>
                <w:rFonts w:cs="Arial"/>
                <w:b/>
                <w:szCs w:val="22"/>
              </w:rPr>
              <w:t xml:space="preserve">SECTION B: </w:t>
            </w:r>
            <w:r w:rsidR="007B689E">
              <w:rPr>
                <w:rFonts w:cs="Arial"/>
                <w:b/>
                <w:szCs w:val="22"/>
              </w:rPr>
              <w:t>Parents/</w:t>
            </w:r>
            <w:r w:rsidR="00387AD4">
              <w:rPr>
                <w:rFonts w:cs="Arial"/>
                <w:b/>
                <w:szCs w:val="22"/>
              </w:rPr>
              <w:t xml:space="preserve">Carers and </w:t>
            </w:r>
            <w:r w:rsidR="007B689E">
              <w:rPr>
                <w:rFonts w:cs="Arial"/>
                <w:b/>
                <w:szCs w:val="22"/>
              </w:rPr>
              <w:t>Professionals/</w:t>
            </w:r>
            <w:r w:rsidRPr="0090689F">
              <w:rPr>
                <w:rFonts w:cs="Arial"/>
                <w:b/>
                <w:szCs w:val="22"/>
              </w:rPr>
              <w:t xml:space="preserve">Agencies </w:t>
            </w:r>
            <w:r w:rsidR="007204A1">
              <w:rPr>
                <w:rFonts w:cs="Arial"/>
                <w:b/>
                <w:szCs w:val="22"/>
              </w:rPr>
              <w:t>in the Team around the Child</w:t>
            </w:r>
            <w:r w:rsidRPr="0090689F">
              <w:rPr>
                <w:rFonts w:cs="Arial"/>
                <w:b/>
                <w:szCs w:val="22"/>
              </w:rPr>
              <w:t>:</w:t>
            </w:r>
          </w:p>
          <w:p w14:paraId="5C66B16C" w14:textId="77777777" w:rsidR="000C05A9" w:rsidRPr="00B351FF" w:rsidRDefault="000C05A9" w:rsidP="00043957">
            <w:pPr>
              <w:jc w:val="center"/>
              <w:rPr>
                <w:rFonts w:cs="Arial"/>
                <w:sz w:val="16"/>
                <w:szCs w:val="16"/>
              </w:rPr>
            </w:pPr>
            <w:r w:rsidRPr="00CE7CBA">
              <w:rPr>
                <w:rFonts w:cs="Arial"/>
                <w:b/>
                <w:szCs w:val="22"/>
              </w:rPr>
              <w:t>(All present to introduce themselves with role/reason for being present)</w:t>
            </w:r>
            <w:r w:rsidR="00B351FF">
              <w:rPr>
                <w:rFonts w:cs="Arial"/>
                <w:b/>
                <w:szCs w:val="22"/>
              </w:rPr>
              <w:t xml:space="preserve"> –</w:t>
            </w:r>
            <w:r w:rsidR="00B351FF" w:rsidRPr="00065677">
              <w:rPr>
                <w:rFonts w:cs="Arial"/>
                <w:b/>
                <w:sz w:val="18"/>
                <w:szCs w:val="22"/>
              </w:rPr>
              <w:t xml:space="preserve"> </w:t>
            </w:r>
            <w:r w:rsidR="00065677" w:rsidRPr="00065677">
              <w:rPr>
                <w:rFonts w:cs="Arial"/>
                <w:sz w:val="16"/>
                <w:szCs w:val="22"/>
              </w:rPr>
              <w:t>(</w:t>
            </w:r>
            <w:r w:rsidR="00B351FF">
              <w:rPr>
                <w:rFonts w:cs="Arial"/>
                <w:b/>
                <w:sz w:val="16"/>
                <w:szCs w:val="16"/>
              </w:rPr>
              <w:t>if there are not enough rows you</w:t>
            </w:r>
            <w:r w:rsidR="00065677">
              <w:rPr>
                <w:rFonts w:cs="Arial"/>
                <w:b/>
                <w:sz w:val="16"/>
                <w:szCs w:val="16"/>
              </w:rPr>
              <w:t xml:space="preserve"> can use one row for two people)</w:t>
            </w:r>
          </w:p>
        </w:tc>
      </w:tr>
      <w:tr w:rsidR="009261F3" w:rsidRPr="0090689F" w14:paraId="127FD98F" w14:textId="77777777" w:rsidTr="004E7F63">
        <w:trPr>
          <w:trHeight w:val="513"/>
        </w:trPr>
        <w:tc>
          <w:tcPr>
            <w:tcW w:w="3117" w:type="dxa"/>
            <w:gridSpan w:val="3"/>
            <w:shd w:val="clear" w:color="auto" w:fill="DEEAF6" w:themeFill="accent1" w:themeFillTint="33"/>
            <w:vAlign w:val="center"/>
          </w:tcPr>
          <w:p w14:paraId="31A73869" w14:textId="77777777" w:rsidR="0037693A" w:rsidRPr="0090689F" w:rsidRDefault="005233FB" w:rsidP="004E7F63">
            <w:pPr>
              <w:jc w:val="center"/>
              <w:rPr>
                <w:rFonts w:cs="Arial"/>
                <w:b/>
                <w:szCs w:val="22"/>
              </w:rPr>
            </w:pPr>
            <w:r>
              <w:rPr>
                <w:rFonts w:cs="Arial"/>
                <w:b/>
                <w:szCs w:val="22"/>
              </w:rPr>
              <w:t>Name</w:t>
            </w:r>
          </w:p>
        </w:tc>
        <w:tc>
          <w:tcPr>
            <w:tcW w:w="3117" w:type="dxa"/>
            <w:gridSpan w:val="3"/>
            <w:shd w:val="clear" w:color="auto" w:fill="DEEAF6" w:themeFill="accent1" w:themeFillTint="33"/>
            <w:vAlign w:val="center"/>
          </w:tcPr>
          <w:p w14:paraId="772BDD1F" w14:textId="77777777" w:rsidR="0037693A" w:rsidRPr="0090689F" w:rsidRDefault="005233FB" w:rsidP="004E7F63">
            <w:pPr>
              <w:jc w:val="center"/>
              <w:rPr>
                <w:rFonts w:cs="Arial"/>
                <w:b/>
                <w:szCs w:val="22"/>
              </w:rPr>
            </w:pPr>
            <w:r>
              <w:rPr>
                <w:rFonts w:cs="Arial"/>
                <w:b/>
                <w:szCs w:val="22"/>
              </w:rPr>
              <w:t>Role / Agency</w:t>
            </w:r>
          </w:p>
        </w:tc>
        <w:tc>
          <w:tcPr>
            <w:tcW w:w="3117" w:type="dxa"/>
            <w:gridSpan w:val="3"/>
            <w:shd w:val="clear" w:color="auto" w:fill="DEEAF6" w:themeFill="accent1" w:themeFillTint="33"/>
            <w:vAlign w:val="center"/>
          </w:tcPr>
          <w:p w14:paraId="68CEEB51" w14:textId="77777777" w:rsidR="0037693A" w:rsidRPr="0090689F" w:rsidRDefault="00422FEC" w:rsidP="004E7F63">
            <w:pPr>
              <w:jc w:val="center"/>
              <w:rPr>
                <w:rFonts w:cs="Arial"/>
                <w:b/>
                <w:szCs w:val="22"/>
              </w:rPr>
            </w:pPr>
            <w:r>
              <w:rPr>
                <w:rFonts w:cs="Arial"/>
                <w:b/>
                <w:szCs w:val="22"/>
              </w:rPr>
              <w:t>Email and Telephone</w:t>
            </w:r>
          </w:p>
        </w:tc>
        <w:tc>
          <w:tcPr>
            <w:tcW w:w="2126" w:type="dxa"/>
            <w:shd w:val="clear" w:color="auto" w:fill="DEEAF6" w:themeFill="accent1" w:themeFillTint="33"/>
            <w:vAlign w:val="center"/>
          </w:tcPr>
          <w:p w14:paraId="65266268" w14:textId="77777777" w:rsidR="0037693A" w:rsidRPr="0090689F" w:rsidRDefault="00422FEC" w:rsidP="004E7F63">
            <w:pPr>
              <w:jc w:val="center"/>
              <w:rPr>
                <w:rFonts w:cs="Arial"/>
                <w:b/>
              </w:rPr>
            </w:pPr>
            <w:r>
              <w:rPr>
                <w:rFonts w:cs="Arial"/>
                <w:b/>
              </w:rPr>
              <w:t>Invited</w:t>
            </w:r>
          </w:p>
        </w:tc>
        <w:tc>
          <w:tcPr>
            <w:tcW w:w="1843" w:type="dxa"/>
            <w:gridSpan w:val="2"/>
            <w:shd w:val="clear" w:color="auto" w:fill="DEEAF6" w:themeFill="accent1" w:themeFillTint="33"/>
            <w:vAlign w:val="center"/>
          </w:tcPr>
          <w:p w14:paraId="0C9A23C6" w14:textId="77777777" w:rsidR="0037693A" w:rsidRPr="0090689F" w:rsidRDefault="005233FB" w:rsidP="004E7F63">
            <w:pPr>
              <w:jc w:val="center"/>
              <w:rPr>
                <w:rFonts w:cs="Arial"/>
                <w:b/>
              </w:rPr>
            </w:pPr>
            <w:r>
              <w:rPr>
                <w:rFonts w:cs="Arial"/>
                <w:b/>
              </w:rPr>
              <w:t>Attended</w:t>
            </w:r>
          </w:p>
        </w:tc>
        <w:tc>
          <w:tcPr>
            <w:tcW w:w="2126" w:type="dxa"/>
            <w:gridSpan w:val="2"/>
            <w:shd w:val="clear" w:color="auto" w:fill="DEEAF6" w:themeFill="accent1" w:themeFillTint="33"/>
            <w:vAlign w:val="center"/>
          </w:tcPr>
          <w:p w14:paraId="105B1D4D" w14:textId="77777777" w:rsidR="0037693A" w:rsidRPr="0090689F" w:rsidRDefault="006B2F43" w:rsidP="006B2F43">
            <w:pPr>
              <w:jc w:val="center"/>
              <w:rPr>
                <w:rFonts w:cs="Arial"/>
                <w:b/>
                <w:szCs w:val="22"/>
              </w:rPr>
            </w:pPr>
            <w:r>
              <w:rPr>
                <w:rFonts w:cs="Arial"/>
                <w:b/>
                <w:szCs w:val="22"/>
              </w:rPr>
              <w:t>Consent for Plan to be Shared</w:t>
            </w:r>
          </w:p>
        </w:tc>
      </w:tr>
      <w:tr w:rsidR="00343FE7" w:rsidRPr="0090689F" w14:paraId="35C6313B" w14:textId="77777777" w:rsidTr="004E7F63">
        <w:tc>
          <w:tcPr>
            <w:tcW w:w="3117" w:type="dxa"/>
            <w:gridSpan w:val="3"/>
          </w:tcPr>
          <w:p w14:paraId="4DC9FA78" w14:textId="77777777" w:rsidR="00343FE7" w:rsidRDefault="00343FE7" w:rsidP="00343FE7"/>
        </w:tc>
        <w:tc>
          <w:tcPr>
            <w:tcW w:w="3117" w:type="dxa"/>
            <w:gridSpan w:val="3"/>
          </w:tcPr>
          <w:p w14:paraId="589ABE49" w14:textId="77777777" w:rsidR="00343FE7" w:rsidRDefault="00343FE7" w:rsidP="00343FE7"/>
        </w:tc>
        <w:tc>
          <w:tcPr>
            <w:tcW w:w="3117" w:type="dxa"/>
            <w:gridSpan w:val="3"/>
          </w:tcPr>
          <w:p w14:paraId="4382D78D" w14:textId="77777777" w:rsidR="00343FE7" w:rsidRDefault="00343FE7" w:rsidP="00343FE7"/>
        </w:tc>
        <w:tc>
          <w:tcPr>
            <w:tcW w:w="2126" w:type="dxa"/>
            <w:shd w:val="clear" w:color="auto" w:fill="auto"/>
            <w:vAlign w:val="center"/>
          </w:tcPr>
          <w:p w14:paraId="0D941EAF" w14:textId="77777777" w:rsidR="00343FE7" w:rsidRDefault="00343FE7" w:rsidP="00343FE7">
            <w:pPr>
              <w:jc w:val="center"/>
            </w:pPr>
            <w:r w:rsidRPr="00784A1F">
              <w:rPr>
                <w:b/>
              </w:rPr>
              <w:t>Y</w:t>
            </w:r>
            <w:r>
              <w:rPr>
                <w:b/>
              </w:rPr>
              <w:t xml:space="preserve">es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p>
        </w:tc>
        <w:tc>
          <w:tcPr>
            <w:tcW w:w="1843" w:type="dxa"/>
            <w:gridSpan w:val="2"/>
            <w:vAlign w:val="center"/>
          </w:tcPr>
          <w:p w14:paraId="0669C69E" w14:textId="77777777" w:rsidR="00343FE7" w:rsidRDefault="00343FE7" w:rsidP="00343FE7">
            <w:pPr>
              <w:jc w:val="cente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p>
        </w:tc>
        <w:tc>
          <w:tcPr>
            <w:tcW w:w="2126" w:type="dxa"/>
            <w:gridSpan w:val="2"/>
            <w:vAlign w:val="center"/>
          </w:tcPr>
          <w:p w14:paraId="22F540DD" w14:textId="77777777" w:rsidR="00343FE7" w:rsidRDefault="00343FE7" w:rsidP="00343FE7">
            <w:pPr>
              <w:jc w:val="cente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p>
        </w:tc>
      </w:tr>
      <w:tr w:rsidR="00343FE7" w:rsidRPr="0090689F" w14:paraId="24E842EC" w14:textId="77777777" w:rsidTr="004E7F63">
        <w:tc>
          <w:tcPr>
            <w:tcW w:w="3117" w:type="dxa"/>
            <w:gridSpan w:val="3"/>
          </w:tcPr>
          <w:p w14:paraId="0F5B8133" w14:textId="77777777" w:rsidR="00343FE7" w:rsidRDefault="00343FE7" w:rsidP="00343FE7"/>
        </w:tc>
        <w:tc>
          <w:tcPr>
            <w:tcW w:w="3117" w:type="dxa"/>
            <w:gridSpan w:val="3"/>
          </w:tcPr>
          <w:p w14:paraId="4478300F" w14:textId="77777777" w:rsidR="00343FE7" w:rsidRDefault="00343FE7" w:rsidP="00343FE7"/>
        </w:tc>
        <w:tc>
          <w:tcPr>
            <w:tcW w:w="3117" w:type="dxa"/>
            <w:gridSpan w:val="3"/>
          </w:tcPr>
          <w:p w14:paraId="51D88192" w14:textId="77777777" w:rsidR="00343FE7" w:rsidRDefault="00343FE7" w:rsidP="00343FE7"/>
        </w:tc>
        <w:tc>
          <w:tcPr>
            <w:tcW w:w="2126" w:type="dxa"/>
            <w:shd w:val="clear" w:color="auto" w:fill="auto"/>
          </w:tcPr>
          <w:p w14:paraId="79EF9ADF"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ed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78155F3C"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66F3754F"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741B6141" w14:textId="77777777" w:rsidTr="004E7F63">
        <w:tc>
          <w:tcPr>
            <w:tcW w:w="3117" w:type="dxa"/>
            <w:gridSpan w:val="3"/>
          </w:tcPr>
          <w:p w14:paraId="7D5C2ECC" w14:textId="77777777" w:rsidR="00343FE7" w:rsidRDefault="00343FE7" w:rsidP="00343FE7"/>
        </w:tc>
        <w:tc>
          <w:tcPr>
            <w:tcW w:w="3117" w:type="dxa"/>
            <w:gridSpan w:val="3"/>
          </w:tcPr>
          <w:p w14:paraId="547C4ADC" w14:textId="77777777" w:rsidR="00343FE7" w:rsidRDefault="00343FE7" w:rsidP="00343FE7"/>
        </w:tc>
        <w:tc>
          <w:tcPr>
            <w:tcW w:w="3117" w:type="dxa"/>
            <w:gridSpan w:val="3"/>
          </w:tcPr>
          <w:p w14:paraId="3F50B26A" w14:textId="77777777" w:rsidR="00343FE7" w:rsidRDefault="00343FE7" w:rsidP="00343FE7"/>
        </w:tc>
        <w:tc>
          <w:tcPr>
            <w:tcW w:w="2126" w:type="dxa"/>
            <w:shd w:val="clear" w:color="auto" w:fill="auto"/>
          </w:tcPr>
          <w:p w14:paraId="15D953D8"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ed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4D7235F2"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318C72C3"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4041DFE6" w14:textId="77777777" w:rsidTr="004E7F63">
        <w:tc>
          <w:tcPr>
            <w:tcW w:w="3117" w:type="dxa"/>
            <w:gridSpan w:val="3"/>
          </w:tcPr>
          <w:p w14:paraId="596EE037" w14:textId="77777777" w:rsidR="00343FE7" w:rsidRDefault="00343FE7" w:rsidP="00343FE7"/>
        </w:tc>
        <w:tc>
          <w:tcPr>
            <w:tcW w:w="3117" w:type="dxa"/>
            <w:gridSpan w:val="3"/>
          </w:tcPr>
          <w:p w14:paraId="0D9C8383" w14:textId="77777777" w:rsidR="00343FE7" w:rsidRDefault="00343FE7" w:rsidP="00343FE7"/>
        </w:tc>
        <w:tc>
          <w:tcPr>
            <w:tcW w:w="3117" w:type="dxa"/>
            <w:gridSpan w:val="3"/>
          </w:tcPr>
          <w:p w14:paraId="486DF0C9" w14:textId="77777777" w:rsidR="00343FE7" w:rsidRDefault="00343FE7" w:rsidP="00343FE7"/>
        </w:tc>
        <w:tc>
          <w:tcPr>
            <w:tcW w:w="2126" w:type="dxa"/>
            <w:shd w:val="clear" w:color="auto" w:fill="auto"/>
          </w:tcPr>
          <w:p w14:paraId="3CBB31B3"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746E8255"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4E8ADCB5"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3ED0FE9C" w14:textId="77777777" w:rsidTr="004E7F63">
        <w:tc>
          <w:tcPr>
            <w:tcW w:w="3117" w:type="dxa"/>
            <w:gridSpan w:val="3"/>
          </w:tcPr>
          <w:p w14:paraId="3A3753B8" w14:textId="77777777" w:rsidR="00343FE7" w:rsidRDefault="00343FE7" w:rsidP="00343FE7"/>
        </w:tc>
        <w:tc>
          <w:tcPr>
            <w:tcW w:w="3117" w:type="dxa"/>
            <w:gridSpan w:val="3"/>
          </w:tcPr>
          <w:p w14:paraId="77939986" w14:textId="77777777" w:rsidR="00343FE7" w:rsidRDefault="00343FE7" w:rsidP="00343FE7"/>
        </w:tc>
        <w:tc>
          <w:tcPr>
            <w:tcW w:w="3117" w:type="dxa"/>
            <w:gridSpan w:val="3"/>
          </w:tcPr>
          <w:p w14:paraId="7475A828" w14:textId="77777777" w:rsidR="00343FE7" w:rsidRDefault="00343FE7" w:rsidP="00343FE7"/>
        </w:tc>
        <w:tc>
          <w:tcPr>
            <w:tcW w:w="2126" w:type="dxa"/>
            <w:shd w:val="clear" w:color="auto" w:fill="auto"/>
          </w:tcPr>
          <w:p w14:paraId="60C0F7BF"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65ED45E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5A9FC83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367EECD7" w14:textId="77777777" w:rsidTr="004E7F63">
        <w:tc>
          <w:tcPr>
            <w:tcW w:w="3117" w:type="dxa"/>
            <w:gridSpan w:val="3"/>
          </w:tcPr>
          <w:p w14:paraId="72C48095" w14:textId="77777777" w:rsidR="00343FE7" w:rsidRDefault="00343FE7" w:rsidP="00343FE7"/>
        </w:tc>
        <w:tc>
          <w:tcPr>
            <w:tcW w:w="3117" w:type="dxa"/>
            <w:gridSpan w:val="3"/>
          </w:tcPr>
          <w:p w14:paraId="7785D321" w14:textId="77777777" w:rsidR="00343FE7" w:rsidRDefault="00343FE7" w:rsidP="00343FE7"/>
        </w:tc>
        <w:tc>
          <w:tcPr>
            <w:tcW w:w="3117" w:type="dxa"/>
            <w:gridSpan w:val="3"/>
          </w:tcPr>
          <w:p w14:paraId="640194B1" w14:textId="77777777" w:rsidR="00343FE7" w:rsidRDefault="00343FE7" w:rsidP="00343FE7"/>
        </w:tc>
        <w:tc>
          <w:tcPr>
            <w:tcW w:w="2126" w:type="dxa"/>
          </w:tcPr>
          <w:p w14:paraId="2BB2464F"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71400FC6"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41AA1F4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30E88154" w14:textId="77777777" w:rsidTr="004E7F63">
        <w:tc>
          <w:tcPr>
            <w:tcW w:w="3117" w:type="dxa"/>
            <w:gridSpan w:val="3"/>
          </w:tcPr>
          <w:p w14:paraId="3E50CC39" w14:textId="77777777" w:rsidR="00343FE7" w:rsidRDefault="00343FE7" w:rsidP="00343FE7"/>
        </w:tc>
        <w:tc>
          <w:tcPr>
            <w:tcW w:w="3117" w:type="dxa"/>
            <w:gridSpan w:val="3"/>
          </w:tcPr>
          <w:p w14:paraId="3CB77190" w14:textId="77777777" w:rsidR="00343FE7" w:rsidRDefault="00343FE7" w:rsidP="00343FE7"/>
        </w:tc>
        <w:tc>
          <w:tcPr>
            <w:tcW w:w="3117" w:type="dxa"/>
            <w:gridSpan w:val="3"/>
          </w:tcPr>
          <w:p w14:paraId="648C6665" w14:textId="77777777" w:rsidR="00343FE7" w:rsidRDefault="00343FE7" w:rsidP="00343FE7"/>
        </w:tc>
        <w:tc>
          <w:tcPr>
            <w:tcW w:w="2126" w:type="dxa"/>
          </w:tcPr>
          <w:p w14:paraId="79411CA9"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51F575C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50B45332"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5C99D81A" w14:textId="77777777" w:rsidTr="004E7F63">
        <w:tc>
          <w:tcPr>
            <w:tcW w:w="3117" w:type="dxa"/>
            <w:gridSpan w:val="3"/>
          </w:tcPr>
          <w:p w14:paraId="62B63706" w14:textId="77777777" w:rsidR="00343FE7" w:rsidRDefault="00343FE7" w:rsidP="00343FE7"/>
        </w:tc>
        <w:tc>
          <w:tcPr>
            <w:tcW w:w="3117" w:type="dxa"/>
            <w:gridSpan w:val="3"/>
          </w:tcPr>
          <w:p w14:paraId="0369D446" w14:textId="77777777" w:rsidR="00343FE7" w:rsidRDefault="00343FE7" w:rsidP="00343FE7"/>
        </w:tc>
        <w:tc>
          <w:tcPr>
            <w:tcW w:w="3117" w:type="dxa"/>
            <w:gridSpan w:val="3"/>
          </w:tcPr>
          <w:p w14:paraId="0E0134E9" w14:textId="77777777" w:rsidR="00343FE7" w:rsidRDefault="00343FE7" w:rsidP="00343FE7"/>
        </w:tc>
        <w:tc>
          <w:tcPr>
            <w:tcW w:w="2126" w:type="dxa"/>
            <w:shd w:val="clear" w:color="auto" w:fill="auto"/>
          </w:tcPr>
          <w:p w14:paraId="5F5779F4"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39EE5F0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08C08423"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30DC9AC6" w14:textId="77777777" w:rsidTr="004E7F63">
        <w:tc>
          <w:tcPr>
            <w:tcW w:w="3117" w:type="dxa"/>
            <w:gridSpan w:val="3"/>
          </w:tcPr>
          <w:p w14:paraId="15044FCA" w14:textId="77777777" w:rsidR="00343FE7" w:rsidRDefault="00343FE7" w:rsidP="00343FE7"/>
        </w:tc>
        <w:tc>
          <w:tcPr>
            <w:tcW w:w="3117" w:type="dxa"/>
            <w:gridSpan w:val="3"/>
          </w:tcPr>
          <w:p w14:paraId="6175B2E6" w14:textId="77777777" w:rsidR="00343FE7" w:rsidRDefault="00343FE7" w:rsidP="00343FE7"/>
        </w:tc>
        <w:tc>
          <w:tcPr>
            <w:tcW w:w="3117" w:type="dxa"/>
            <w:gridSpan w:val="3"/>
          </w:tcPr>
          <w:p w14:paraId="7B5D1C6F" w14:textId="77777777" w:rsidR="00343FE7" w:rsidRDefault="00343FE7" w:rsidP="00343FE7"/>
        </w:tc>
        <w:tc>
          <w:tcPr>
            <w:tcW w:w="2126" w:type="dxa"/>
          </w:tcPr>
          <w:p w14:paraId="3E18CA55"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5816EA08"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021D15DE"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43FE7" w:rsidRPr="0090689F" w14:paraId="6544B5C4" w14:textId="77777777" w:rsidTr="004E7F63">
        <w:tc>
          <w:tcPr>
            <w:tcW w:w="3117" w:type="dxa"/>
            <w:gridSpan w:val="3"/>
          </w:tcPr>
          <w:p w14:paraId="1A2A6F75" w14:textId="77777777" w:rsidR="00343FE7" w:rsidRDefault="00343FE7" w:rsidP="00343FE7"/>
        </w:tc>
        <w:tc>
          <w:tcPr>
            <w:tcW w:w="3117" w:type="dxa"/>
            <w:gridSpan w:val="3"/>
          </w:tcPr>
          <w:p w14:paraId="69029798" w14:textId="77777777" w:rsidR="00343FE7" w:rsidRDefault="00343FE7" w:rsidP="00343FE7"/>
        </w:tc>
        <w:tc>
          <w:tcPr>
            <w:tcW w:w="3117" w:type="dxa"/>
            <w:gridSpan w:val="3"/>
          </w:tcPr>
          <w:p w14:paraId="237E95FC" w14:textId="77777777" w:rsidR="00343FE7" w:rsidRDefault="00343FE7" w:rsidP="00343FE7"/>
        </w:tc>
        <w:tc>
          <w:tcPr>
            <w:tcW w:w="2126" w:type="dxa"/>
          </w:tcPr>
          <w:p w14:paraId="4A4CB060" w14:textId="77777777" w:rsidR="00343FE7" w:rsidRDefault="00343FE7" w:rsidP="00343FE7">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3237B8">
              <w:rPr>
                <w:rFonts w:cs="Arial"/>
                <w:b/>
              </w:rPr>
            </w:r>
            <w:r w:rsidR="003237B8">
              <w:rPr>
                <w:rFonts w:cs="Arial"/>
                <w:b/>
              </w:rPr>
              <w:fldChar w:fldCharType="separate"/>
            </w:r>
            <w:r w:rsidRPr="00E12F78">
              <w:rPr>
                <w:rFonts w:cs="Arial"/>
                <w:b/>
              </w:rPr>
              <w:fldChar w:fldCharType="end"/>
            </w:r>
          </w:p>
        </w:tc>
        <w:tc>
          <w:tcPr>
            <w:tcW w:w="1843" w:type="dxa"/>
            <w:gridSpan w:val="2"/>
          </w:tcPr>
          <w:p w14:paraId="7B1725D1"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c>
          <w:tcPr>
            <w:tcW w:w="2126" w:type="dxa"/>
            <w:gridSpan w:val="2"/>
          </w:tcPr>
          <w:p w14:paraId="4212C60D" w14:textId="77777777" w:rsidR="00343FE7" w:rsidRDefault="00343FE7" w:rsidP="00343FE7">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3237B8">
              <w:rPr>
                <w:rFonts w:cs="Arial"/>
                <w:b/>
              </w:rPr>
            </w:r>
            <w:r w:rsidR="003237B8">
              <w:rPr>
                <w:rFonts w:cs="Arial"/>
                <w:b/>
              </w:rPr>
              <w:fldChar w:fldCharType="separate"/>
            </w:r>
            <w:r w:rsidRPr="005E4644">
              <w:rPr>
                <w:rFonts w:cs="Arial"/>
                <w:b/>
              </w:rPr>
              <w:fldChar w:fldCharType="end"/>
            </w:r>
          </w:p>
        </w:tc>
      </w:tr>
      <w:tr w:rsidR="0037693A" w:rsidRPr="0090689F" w14:paraId="065CDEF0" w14:textId="77777777" w:rsidTr="00F748DA">
        <w:trPr>
          <w:trHeight w:val="397"/>
        </w:trPr>
        <w:tc>
          <w:tcPr>
            <w:tcW w:w="15446" w:type="dxa"/>
            <w:gridSpan w:val="14"/>
            <w:shd w:val="clear" w:color="auto" w:fill="DEEAF6" w:themeFill="accent1" w:themeFillTint="33"/>
            <w:vAlign w:val="center"/>
          </w:tcPr>
          <w:p w14:paraId="17FE0044" w14:textId="77777777" w:rsidR="0037693A" w:rsidRPr="0090689F" w:rsidRDefault="0037693A" w:rsidP="00C64DB1">
            <w:pPr>
              <w:rPr>
                <w:rFonts w:cs="Arial"/>
                <w:szCs w:val="22"/>
              </w:rPr>
            </w:pPr>
            <w:r w:rsidRPr="0090689F">
              <w:rPr>
                <w:rFonts w:cs="Arial"/>
                <w:b/>
                <w:szCs w:val="22"/>
              </w:rPr>
              <w:t xml:space="preserve">SECTION C: Why is this plan needed? </w:t>
            </w:r>
            <w:r w:rsidRPr="0090689F">
              <w:rPr>
                <w:rFonts w:cs="Arial"/>
                <w:szCs w:val="22"/>
              </w:rPr>
              <w:t>(Set the scene from the child’s and family’s perspective</w:t>
            </w:r>
            <w:r w:rsidR="005233FB">
              <w:rPr>
                <w:rFonts w:cs="Arial"/>
                <w:szCs w:val="22"/>
              </w:rPr>
              <w:t xml:space="preserve"> / </w:t>
            </w:r>
            <w:r w:rsidR="005233FB" w:rsidRPr="0090689F">
              <w:rPr>
                <w:rFonts w:cs="Arial"/>
                <w:szCs w:val="22"/>
              </w:rPr>
              <w:t>Reminder of confidentiality for all present</w:t>
            </w:r>
            <w:r w:rsidRPr="0090689F">
              <w:rPr>
                <w:rFonts w:cs="Arial"/>
                <w:szCs w:val="22"/>
              </w:rPr>
              <w:t>)</w:t>
            </w:r>
          </w:p>
        </w:tc>
      </w:tr>
      <w:tr w:rsidR="00C64DB1" w:rsidRPr="0090689F" w14:paraId="664AB6A5" w14:textId="77777777" w:rsidTr="00F748DA">
        <w:trPr>
          <w:trHeight w:val="510"/>
        </w:trPr>
        <w:tc>
          <w:tcPr>
            <w:tcW w:w="15446" w:type="dxa"/>
            <w:gridSpan w:val="14"/>
            <w:tcBorders>
              <w:bottom w:val="single" w:sz="4" w:space="0" w:color="auto"/>
            </w:tcBorders>
          </w:tcPr>
          <w:p w14:paraId="33E15370" w14:textId="77777777" w:rsidR="00C64DB1" w:rsidRDefault="00C64DB1" w:rsidP="00C64DB1"/>
        </w:tc>
      </w:tr>
      <w:tr w:rsidR="0037693A" w:rsidRPr="0090689F" w14:paraId="0B971F61" w14:textId="77777777" w:rsidTr="00F748DA">
        <w:trPr>
          <w:gridAfter w:val="1"/>
          <w:wAfter w:w="58" w:type="dxa"/>
          <w:trHeight w:val="397"/>
        </w:trPr>
        <w:tc>
          <w:tcPr>
            <w:tcW w:w="15388" w:type="dxa"/>
            <w:gridSpan w:val="13"/>
            <w:tcBorders>
              <w:bottom w:val="single" w:sz="4" w:space="0" w:color="auto"/>
            </w:tcBorders>
            <w:shd w:val="clear" w:color="auto" w:fill="DEEAF6" w:themeFill="accent1" w:themeFillTint="33"/>
            <w:vAlign w:val="center"/>
          </w:tcPr>
          <w:p w14:paraId="5B4DB24E" w14:textId="77777777" w:rsidR="0037693A" w:rsidRDefault="0037693A" w:rsidP="00C64DB1">
            <w:pPr>
              <w:rPr>
                <w:rFonts w:cs="Arial"/>
                <w:b/>
                <w:szCs w:val="22"/>
              </w:rPr>
            </w:pPr>
            <w:r w:rsidRPr="0090689F">
              <w:rPr>
                <w:rFonts w:cs="Arial"/>
                <w:b/>
                <w:szCs w:val="22"/>
              </w:rPr>
              <w:t xml:space="preserve">SECTION D: Summary </w:t>
            </w:r>
            <w:r w:rsidR="00CE7CBA" w:rsidRPr="0090689F">
              <w:rPr>
                <w:rFonts w:cs="Arial"/>
                <w:b/>
                <w:szCs w:val="22"/>
              </w:rPr>
              <w:t>of today’s di</w:t>
            </w:r>
            <w:r w:rsidR="005233FB">
              <w:rPr>
                <w:rFonts w:cs="Arial"/>
                <w:b/>
                <w:szCs w:val="22"/>
              </w:rPr>
              <w:t>scussion and information shared</w:t>
            </w:r>
          </w:p>
          <w:p w14:paraId="4EBE366C" w14:textId="77777777" w:rsidR="005233FB" w:rsidRDefault="005233FB" w:rsidP="005233FB">
            <w:pPr>
              <w:pStyle w:val="ListParagraph"/>
              <w:numPr>
                <w:ilvl w:val="0"/>
                <w:numId w:val="1"/>
              </w:numPr>
              <w:overflowPunct w:val="0"/>
              <w:autoSpaceDE w:val="0"/>
              <w:autoSpaceDN w:val="0"/>
              <w:adjustRightInd w:val="0"/>
              <w:textAlignment w:val="baseline"/>
              <w:rPr>
                <w:rFonts w:cs="Arial"/>
                <w:bCs/>
                <w:iCs/>
                <w:sz w:val="20"/>
                <w:szCs w:val="20"/>
              </w:rPr>
            </w:pPr>
            <w:r w:rsidRPr="005233FB">
              <w:rPr>
                <w:rFonts w:cs="Arial"/>
                <w:bCs/>
                <w:iCs/>
                <w:sz w:val="20"/>
                <w:szCs w:val="20"/>
              </w:rPr>
              <w:t>Updates of strengths, needs, arrangements, from child, family and others present and review progress</w:t>
            </w:r>
          </w:p>
          <w:p w14:paraId="723AB023" w14:textId="77777777" w:rsidR="00C64DB1" w:rsidRPr="005233FB" w:rsidRDefault="00C64DB1" w:rsidP="005233FB">
            <w:pPr>
              <w:pStyle w:val="ListParagraph"/>
              <w:numPr>
                <w:ilvl w:val="0"/>
                <w:numId w:val="1"/>
              </w:numPr>
              <w:overflowPunct w:val="0"/>
              <w:autoSpaceDE w:val="0"/>
              <w:autoSpaceDN w:val="0"/>
              <w:adjustRightInd w:val="0"/>
              <w:textAlignment w:val="baseline"/>
              <w:rPr>
                <w:rFonts w:cs="Arial"/>
                <w:bCs/>
                <w:iCs/>
                <w:sz w:val="20"/>
                <w:szCs w:val="20"/>
              </w:rPr>
            </w:pPr>
            <w:r>
              <w:rPr>
                <w:rFonts w:cs="Arial"/>
                <w:bCs/>
                <w:iCs/>
                <w:sz w:val="20"/>
                <w:szCs w:val="20"/>
              </w:rPr>
              <w:lastRenderedPageBreak/>
              <w:t>Use numbering for lists rather than bullet points</w:t>
            </w:r>
          </w:p>
          <w:p w14:paraId="508425ED" w14:textId="77777777" w:rsidR="005233FB" w:rsidRPr="005233FB" w:rsidRDefault="005233FB" w:rsidP="005233FB">
            <w:pPr>
              <w:pStyle w:val="ListParagraph"/>
              <w:numPr>
                <w:ilvl w:val="0"/>
                <w:numId w:val="1"/>
              </w:numPr>
              <w:overflowPunct w:val="0"/>
              <w:autoSpaceDE w:val="0"/>
              <w:autoSpaceDN w:val="0"/>
              <w:adjustRightInd w:val="0"/>
              <w:textAlignment w:val="baseline"/>
              <w:rPr>
                <w:rFonts w:cs="Arial"/>
                <w:bCs/>
                <w:iCs/>
                <w:sz w:val="20"/>
                <w:szCs w:val="20"/>
              </w:rPr>
            </w:pPr>
            <w:r w:rsidRPr="005233FB">
              <w:rPr>
                <w:rFonts w:cs="Arial"/>
                <w:bCs/>
                <w:iCs/>
                <w:sz w:val="20"/>
                <w:szCs w:val="20"/>
              </w:rPr>
              <w:t>Records of reports, specialist assessments and outcomes, if applicable</w:t>
            </w:r>
          </w:p>
          <w:p w14:paraId="78AFCEA2" w14:textId="77777777" w:rsidR="005233FB" w:rsidRPr="0090689F" w:rsidRDefault="005233FB" w:rsidP="00522F16">
            <w:pPr>
              <w:pStyle w:val="ListParagraph"/>
              <w:numPr>
                <w:ilvl w:val="0"/>
                <w:numId w:val="1"/>
              </w:numPr>
              <w:overflowPunct w:val="0"/>
              <w:autoSpaceDE w:val="0"/>
              <w:autoSpaceDN w:val="0"/>
              <w:adjustRightInd w:val="0"/>
              <w:textAlignment w:val="baseline"/>
              <w:rPr>
                <w:rFonts w:cs="Arial"/>
                <w:b/>
                <w:szCs w:val="22"/>
              </w:rPr>
            </w:pPr>
            <w:r w:rsidRPr="005233FB">
              <w:rPr>
                <w:rFonts w:cs="Arial"/>
                <w:bCs/>
                <w:iCs/>
                <w:sz w:val="20"/>
                <w:szCs w:val="20"/>
              </w:rPr>
              <w:t xml:space="preserve">Additional comments and update of chronology of significant events, as required </w:t>
            </w:r>
            <w:r w:rsidR="00522F16">
              <w:rPr>
                <w:rFonts w:cs="Arial"/>
                <w:bCs/>
                <w:iCs/>
                <w:sz w:val="20"/>
                <w:szCs w:val="20"/>
              </w:rPr>
              <w:t>c</w:t>
            </w:r>
            <w:r w:rsidRPr="005233FB">
              <w:rPr>
                <w:rFonts w:cs="Arial"/>
                <w:bCs/>
                <w:iCs/>
                <w:sz w:val="20"/>
                <w:szCs w:val="20"/>
              </w:rPr>
              <w:t>onsidering strengths, needs and risks discussed and identified in the assessment – work together to develop desired outcomes and actions</w:t>
            </w:r>
          </w:p>
        </w:tc>
      </w:tr>
      <w:tr w:rsidR="00C64DB1" w:rsidRPr="0090689F" w14:paraId="4DEC4538" w14:textId="77777777" w:rsidTr="00C64DB1">
        <w:trPr>
          <w:gridAfter w:val="1"/>
          <w:wAfter w:w="58" w:type="dxa"/>
          <w:trHeight w:val="397"/>
        </w:trPr>
        <w:tc>
          <w:tcPr>
            <w:tcW w:w="15388" w:type="dxa"/>
            <w:gridSpan w:val="13"/>
            <w:shd w:val="clear" w:color="auto" w:fill="auto"/>
          </w:tcPr>
          <w:p w14:paraId="44A7186F" w14:textId="77777777" w:rsidR="00C64DB1" w:rsidRDefault="00C64DB1" w:rsidP="00C64DB1"/>
          <w:p w14:paraId="7E749F72" w14:textId="77777777" w:rsidR="00171831" w:rsidRDefault="00171831" w:rsidP="00C64DB1"/>
          <w:p w14:paraId="721820A4" w14:textId="77777777" w:rsidR="00171831" w:rsidRDefault="00171831" w:rsidP="00C64DB1"/>
          <w:p w14:paraId="4D34D3DC" w14:textId="77777777" w:rsidR="00171831" w:rsidRDefault="00171831" w:rsidP="00C64DB1"/>
          <w:p w14:paraId="512FD85E" w14:textId="77777777" w:rsidR="00171831" w:rsidRDefault="00171831" w:rsidP="00C64DB1"/>
          <w:p w14:paraId="3F9B8FE6" w14:textId="77777777" w:rsidR="00171831" w:rsidRDefault="00171831" w:rsidP="00C64DB1"/>
        </w:tc>
      </w:tr>
      <w:tr w:rsidR="001E2995" w:rsidRPr="0090689F" w14:paraId="0DD507D0" w14:textId="77777777" w:rsidTr="00F748DA">
        <w:trPr>
          <w:gridAfter w:val="1"/>
          <w:wAfter w:w="58" w:type="dxa"/>
          <w:trHeight w:val="397"/>
        </w:trPr>
        <w:tc>
          <w:tcPr>
            <w:tcW w:w="15388" w:type="dxa"/>
            <w:gridSpan w:val="13"/>
            <w:tcBorders>
              <w:bottom w:val="single" w:sz="4" w:space="0" w:color="auto"/>
            </w:tcBorders>
            <w:shd w:val="clear" w:color="auto" w:fill="DEEAF6" w:themeFill="accent1" w:themeFillTint="33"/>
            <w:vAlign w:val="center"/>
          </w:tcPr>
          <w:p w14:paraId="7C2846F0" w14:textId="77777777" w:rsidR="001E2995" w:rsidRDefault="001E2995" w:rsidP="001E2995">
            <w:pPr>
              <w:rPr>
                <w:rFonts w:cs="Arial"/>
                <w:b/>
                <w:szCs w:val="22"/>
              </w:rPr>
            </w:pPr>
            <w:r w:rsidRPr="0090689F">
              <w:rPr>
                <w:rFonts w:cs="Arial"/>
                <w:b/>
                <w:szCs w:val="22"/>
              </w:rPr>
              <w:t>SEC</w:t>
            </w:r>
            <w:r>
              <w:rPr>
                <w:rFonts w:cs="Arial"/>
                <w:b/>
                <w:szCs w:val="22"/>
              </w:rPr>
              <w:t>TION E: Child’s plan of goals and actions</w:t>
            </w:r>
          </w:p>
          <w:p w14:paraId="30365DF9" w14:textId="77777777" w:rsidR="001E2995" w:rsidRDefault="001E2995" w:rsidP="001E2995">
            <w:pPr>
              <w:pStyle w:val="ListParagraph"/>
              <w:numPr>
                <w:ilvl w:val="0"/>
                <w:numId w:val="3"/>
              </w:numPr>
              <w:rPr>
                <w:rFonts w:cs="Arial"/>
                <w:sz w:val="20"/>
                <w:szCs w:val="20"/>
              </w:rPr>
            </w:pPr>
            <w:r w:rsidRPr="00043957">
              <w:rPr>
                <w:rFonts w:cs="Arial"/>
                <w:sz w:val="20"/>
                <w:szCs w:val="20"/>
              </w:rPr>
              <w:t>Goals can be aspirational</w:t>
            </w:r>
          </w:p>
          <w:p w14:paraId="30BFEBCE" w14:textId="77777777" w:rsidR="001E2995" w:rsidRPr="001E2995" w:rsidRDefault="001E2995" w:rsidP="001E2995">
            <w:pPr>
              <w:pStyle w:val="ListParagraph"/>
              <w:numPr>
                <w:ilvl w:val="0"/>
                <w:numId w:val="3"/>
              </w:numPr>
              <w:rPr>
                <w:rFonts w:cs="Arial"/>
                <w:b/>
                <w:sz w:val="20"/>
                <w:szCs w:val="20"/>
              </w:rPr>
            </w:pPr>
            <w:r w:rsidRPr="00043957">
              <w:rPr>
                <w:rFonts w:cs="Arial"/>
                <w:sz w:val="20"/>
                <w:szCs w:val="20"/>
              </w:rPr>
              <w:t>‘What needs to happen now’ should include SMART actions – Specific, Measurable, Achievable, Realistic &amp; Time Bound</w:t>
            </w:r>
          </w:p>
          <w:p w14:paraId="4DC60937" w14:textId="77777777" w:rsidR="001E2995" w:rsidRPr="001E2995" w:rsidRDefault="001E2995" w:rsidP="001E2995">
            <w:pPr>
              <w:pStyle w:val="ListParagraph"/>
              <w:numPr>
                <w:ilvl w:val="0"/>
                <w:numId w:val="3"/>
              </w:numPr>
              <w:rPr>
                <w:rFonts w:cs="Arial"/>
                <w:b/>
              </w:rPr>
            </w:pPr>
            <w:r w:rsidRPr="001E2995">
              <w:rPr>
                <w:rFonts w:cs="Arial"/>
                <w:sz w:val="20"/>
                <w:szCs w:val="20"/>
              </w:rPr>
              <w:t>Discuss with family where they think they are now with that goal an</w:t>
            </w:r>
            <w:r w:rsidR="00065677">
              <w:rPr>
                <w:rFonts w:cs="Arial"/>
                <w:sz w:val="20"/>
                <w:szCs w:val="20"/>
              </w:rPr>
              <w:t>d mark on the scale underneath</w:t>
            </w:r>
          </w:p>
          <w:p w14:paraId="415C527B" w14:textId="77777777" w:rsidR="001E2995" w:rsidRPr="001E2995" w:rsidRDefault="001E2995" w:rsidP="001E2995">
            <w:pPr>
              <w:pStyle w:val="ListParagraph"/>
              <w:ind w:left="360"/>
              <w:rPr>
                <w:rFonts w:cs="Arial"/>
                <w:b/>
              </w:rPr>
            </w:pPr>
          </w:p>
        </w:tc>
      </w:tr>
      <w:tr w:rsidR="00A5023A" w:rsidRPr="0090689F" w14:paraId="08607466" w14:textId="77777777" w:rsidTr="00C64DB1">
        <w:trPr>
          <w:gridAfter w:val="1"/>
          <w:wAfter w:w="58" w:type="dxa"/>
          <w:trHeight w:val="510"/>
        </w:trPr>
        <w:tc>
          <w:tcPr>
            <w:tcW w:w="2689" w:type="dxa"/>
            <w:gridSpan w:val="2"/>
            <w:shd w:val="clear" w:color="auto" w:fill="DEEAF6" w:themeFill="accent1" w:themeFillTint="33"/>
          </w:tcPr>
          <w:p w14:paraId="409962D8" w14:textId="77777777" w:rsidR="00A5023A" w:rsidRPr="0090689F" w:rsidRDefault="00A5023A" w:rsidP="00C64DB1">
            <w:pPr>
              <w:rPr>
                <w:rFonts w:cs="Arial"/>
                <w:b/>
              </w:rPr>
            </w:pPr>
            <w:r>
              <w:rPr>
                <w:rFonts w:cs="Arial"/>
                <w:b/>
              </w:rPr>
              <w:t>Goal</w:t>
            </w:r>
          </w:p>
        </w:tc>
        <w:tc>
          <w:tcPr>
            <w:tcW w:w="3181" w:type="dxa"/>
            <w:gridSpan w:val="3"/>
            <w:shd w:val="clear" w:color="auto" w:fill="DEEAF6" w:themeFill="accent1" w:themeFillTint="33"/>
          </w:tcPr>
          <w:p w14:paraId="5771DFB8" w14:textId="77777777" w:rsidR="00A5023A" w:rsidRPr="0090689F" w:rsidRDefault="00A5023A" w:rsidP="00C64DB1">
            <w:pPr>
              <w:rPr>
                <w:rFonts w:cs="Arial"/>
                <w:b/>
              </w:rPr>
            </w:pPr>
            <w:r>
              <w:rPr>
                <w:rFonts w:cs="Arial"/>
                <w:b/>
              </w:rPr>
              <w:t>What needs to happen now? (action)</w:t>
            </w:r>
          </w:p>
        </w:tc>
        <w:tc>
          <w:tcPr>
            <w:tcW w:w="2872" w:type="dxa"/>
            <w:gridSpan w:val="3"/>
            <w:shd w:val="clear" w:color="auto" w:fill="DEEAF6" w:themeFill="accent1" w:themeFillTint="33"/>
          </w:tcPr>
          <w:p w14:paraId="46A07B39" w14:textId="77777777" w:rsidR="00A5023A" w:rsidRPr="0090689F" w:rsidRDefault="00A5023A" w:rsidP="00C64DB1">
            <w:pPr>
              <w:rPr>
                <w:rFonts w:cs="Arial"/>
                <w:b/>
              </w:rPr>
            </w:pPr>
            <w:r>
              <w:rPr>
                <w:rFonts w:cs="Arial"/>
                <w:b/>
              </w:rPr>
              <w:t>Who is helping?</w:t>
            </w:r>
          </w:p>
          <w:p w14:paraId="15A40A55" w14:textId="77777777" w:rsidR="00A5023A" w:rsidRPr="0090689F" w:rsidRDefault="00A5023A" w:rsidP="00C64DB1">
            <w:pPr>
              <w:rPr>
                <w:rFonts w:cs="Arial"/>
                <w:b/>
              </w:rPr>
            </w:pPr>
          </w:p>
        </w:tc>
        <w:tc>
          <w:tcPr>
            <w:tcW w:w="2768" w:type="dxa"/>
            <w:gridSpan w:val="3"/>
            <w:shd w:val="clear" w:color="auto" w:fill="DEEAF6" w:themeFill="accent1" w:themeFillTint="33"/>
          </w:tcPr>
          <w:p w14:paraId="512D2370" w14:textId="77777777" w:rsidR="00A5023A" w:rsidRDefault="00A5023A" w:rsidP="00C64DB1">
            <w:pPr>
              <w:rPr>
                <w:rFonts w:cs="Arial"/>
                <w:b/>
              </w:rPr>
            </w:pPr>
            <w:r>
              <w:rPr>
                <w:rFonts w:cs="Arial"/>
                <w:b/>
              </w:rPr>
              <w:t>By when?</w:t>
            </w:r>
          </w:p>
        </w:tc>
        <w:tc>
          <w:tcPr>
            <w:tcW w:w="3878" w:type="dxa"/>
            <w:gridSpan w:val="2"/>
            <w:shd w:val="clear" w:color="auto" w:fill="DEEAF6" w:themeFill="accent1" w:themeFillTint="33"/>
          </w:tcPr>
          <w:p w14:paraId="4BB5613E" w14:textId="77777777" w:rsidR="00A5023A" w:rsidRDefault="00A5023A" w:rsidP="00C64DB1">
            <w:pPr>
              <w:rPr>
                <w:rFonts w:cs="Arial"/>
                <w:b/>
              </w:rPr>
            </w:pPr>
            <w:r>
              <w:rPr>
                <w:rFonts w:cs="Arial"/>
                <w:b/>
              </w:rPr>
              <w:t>How will we know this is working?</w:t>
            </w:r>
          </w:p>
        </w:tc>
      </w:tr>
      <w:tr w:rsidR="00C64DB1" w:rsidRPr="0090689F" w14:paraId="0DD27BA8" w14:textId="77777777" w:rsidTr="00C64DB1">
        <w:trPr>
          <w:gridAfter w:val="1"/>
          <w:wAfter w:w="58" w:type="dxa"/>
          <w:cantSplit/>
          <w:trHeight w:val="510"/>
        </w:trPr>
        <w:tc>
          <w:tcPr>
            <w:tcW w:w="2689" w:type="dxa"/>
            <w:gridSpan w:val="2"/>
            <w:shd w:val="clear" w:color="auto" w:fill="auto"/>
          </w:tcPr>
          <w:p w14:paraId="775E1D9B" w14:textId="77777777" w:rsidR="00C64DB1" w:rsidRDefault="00C64DB1" w:rsidP="00C64DB1"/>
        </w:tc>
        <w:tc>
          <w:tcPr>
            <w:tcW w:w="3181" w:type="dxa"/>
            <w:gridSpan w:val="3"/>
            <w:shd w:val="clear" w:color="auto" w:fill="auto"/>
          </w:tcPr>
          <w:p w14:paraId="70A2B81F" w14:textId="77777777" w:rsidR="00C64DB1" w:rsidRDefault="00C64DB1" w:rsidP="00C64DB1"/>
        </w:tc>
        <w:tc>
          <w:tcPr>
            <w:tcW w:w="2872" w:type="dxa"/>
            <w:gridSpan w:val="3"/>
            <w:shd w:val="clear" w:color="auto" w:fill="auto"/>
          </w:tcPr>
          <w:p w14:paraId="2D7E5DFF" w14:textId="77777777" w:rsidR="00C64DB1" w:rsidRDefault="00C64DB1" w:rsidP="00C64DB1"/>
        </w:tc>
        <w:tc>
          <w:tcPr>
            <w:tcW w:w="2768" w:type="dxa"/>
            <w:gridSpan w:val="3"/>
            <w:shd w:val="clear" w:color="auto" w:fill="auto"/>
          </w:tcPr>
          <w:p w14:paraId="63E8C64B" w14:textId="77777777" w:rsidR="00C64DB1" w:rsidRDefault="00C64DB1" w:rsidP="00C64DB1"/>
        </w:tc>
        <w:tc>
          <w:tcPr>
            <w:tcW w:w="3878" w:type="dxa"/>
            <w:gridSpan w:val="2"/>
            <w:shd w:val="clear" w:color="auto" w:fill="auto"/>
          </w:tcPr>
          <w:p w14:paraId="740C1019" w14:textId="77777777" w:rsidR="00C64DB1" w:rsidRDefault="00C64DB1" w:rsidP="00C64DB1"/>
        </w:tc>
      </w:tr>
      <w:tr w:rsidR="00A5023A" w:rsidRPr="0090689F" w14:paraId="07E4F0D1" w14:textId="77777777" w:rsidTr="00C64DB1">
        <w:trPr>
          <w:gridAfter w:val="1"/>
          <w:wAfter w:w="58" w:type="dxa"/>
          <w:trHeight w:val="510"/>
        </w:trPr>
        <w:tc>
          <w:tcPr>
            <w:tcW w:w="2689" w:type="dxa"/>
            <w:gridSpan w:val="2"/>
            <w:tcBorders>
              <w:bottom w:val="single" w:sz="4" w:space="0" w:color="auto"/>
            </w:tcBorders>
            <w:shd w:val="clear" w:color="auto" w:fill="C5FFC5"/>
          </w:tcPr>
          <w:p w14:paraId="5EDE9726" w14:textId="77777777" w:rsidR="00A5023A" w:rsidRPr="00F40555" w:rsidRDefault="00A5023A" w:rsidP="00C64DB1">
            <w:pPr>
              <w:rPr>
                <w:rFonts w:cs="Arial"/>
              </w:rPr>
            </w:pPr>
            <w:r>
              <w:rPr>
                <w:rFonts w:cs="Arial"/>
              </w:rPr>
              <w:t xml:space="preserve">1. achieved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p>
        </w:tc>
        <w:tc>
          <w:tcPr>
            <w:tcW w:w="3181" w:type="dxa"/>
            <w:gridSpan w:val="3"/>
            <w:tcBorders>
              <w:bottom w:val="single" w:sz="4" w:space="0" w:color="auto"/>
            </w:tcBorders>
            <w:shd w:val="clear" w:color="auto" w:fill="E8F4AE"/>
          </w:tcPr>
          <w:p w14:paraId="1C5972B6" w14:textId="77777777" w:rsidR="00A5023A" w:rsidRPr="00F40555" w:rsidRDefault="00A5023A" w:rsidP="00C64DB1">
            <w:pPr>
              <w:tabs>
                <w:tab w:val="right" w:pos="3271"/>
              </w:tabs>
              <w:rPr>
                <w:rFonts w:cs="Arial"/>
              </w:rPr>
            </w:pPr>
            <w:r>
              <w:rPr>
                <w:rFonts w:cs="Arial"/>
              </w:rPr>
              <w:t xml:space="preserve">2. close to achieving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r>
              <w:rPr>
                <w:rFonts w:cs="Arial"/>
              </w:rPr>
              <w:tab/>
              <w:t xml:space="preserve"> </w:t>
            </w:r>
          </w:p>
        </w:tc>
        <w:tc>
          <w:tcPr>
            <w:tcW w:w="2872" w:type="dxa"/>
            <w:gridSpan w:val="3"/>
            <w:tcBorders>
              <w:bottom w:val="single" w:sz="4" w:space="0" w:color="auto"/>
            </w:tcBorders>
            <w:shd w:val="clear" w:color="auto" w:fill="FFFFCC"/>
          </w:tcPr>
          <w:p w14:paraId="2E9264CB" w14:textId="77777777" w:rsidR="00A5023A" w:rsidRPr="00F40555" w:rsidRDefault="00A5023A" w:rsidP="00C64DB1">
            <w:pPr>
              <w:rPr>
                <w:rFonts w:cs="Arial"/>
              </w:rPr>
            </w:pPr>
            <w:r>
              <w:rPr>
                <w:rFonts w:cs="Arial"/>
              </w:rPr>
              <w:t xml:space="preserve">3. half way there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p>
        </w:tc>
        <w:tc>
          <w:tcPr>
            <w:tcW w:w="2768" w:type="dxa"/>
            <w:gridSpan w:val="3"/>
            <w:tcBorders>
              <w:bottom w:val="single" w:sz="4" w:space="0" w:color="auto"/>
            </w:tcBorders>
            <w:shd w:val="clear" w:color="auto" w:fill="FBE4D5" w:themeFill="accent2" w:themeFillTint="33"/>
          </w:tcPr>
          <w:p w14:paraId="41318DD2" w14:textId="77777777" w:rsidR="00A5023A" w:rsidRPr="00F40555" w:rsidRDefault="00A5023A" w:rsidP="00C64DB1">
            <w:pPr>
              <w:rPr>
                <w:rFonts w:cs="Arial"/>
              </w:rPr>
            </w:pPr>
            <w:r>
              <w:rPr>
                <w:rFonts w:cs="Arial"/>
              </w:rPr>
              <w:t xml:space="preserve">4. a little way towards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p>
        </w:tc>
        <w:tc>
          <w:tcPr>
            <w:tcW w:w="3878" w:type="dxa"/>
            <w:gridSpan w:val="2"/>
            <w:tcBorders>
              <w:bottom w:val="single" w:sz="4" w:space="0" w:color="auto"/>
            </w:tcBorders>
            <w:shd w:val="clear" w:color="auto" w:fill="FFB7B7"/>
          </w:tcPr>
          <w:p w14:paraId="251A9578" w14:textId="77777777" w:rsidR="00A5023A" w:rsidRDefault="00A5023A" w:rsidP="00C64DB1">
            <w:pPr>
              <w:rPr>
                <w:rFonts w:cs="Arial"/>
              </w:rPr>
            </w:pPr>
            <w:r>
              <w:rPr>
                <w:rFonts w:cs="Arial"/>
              </w:rPr>
              <w:t xml:space="preserve">5. just starting out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b/>
              </w:rPr>
              <w:t xml:space="preserve">  </w:t>
            </w:r>
          </w:p>
        </w:tc>
      </w:tr>
      <w:tr w:rsidR="007204A1" w:rsidRPr="0090689F" w14:paraId="35EEAB04" w14:textId="77777777" w:rsidTr="00F748DA">
        <w:trPr>
          <w:gridAfter w:val="1"/>
          <w:wAfter w:w="58" w:type="dxa"/>
          <w:trHeight w:val="510"/>
        </w:trPr>
        <w:tc>
          <w:tcPr>
            <w:tcW w:w="2689" w:type="dxa"/>
            <w:gridSpan w:val="2"/>
            <w:shd w:val="clear" w:color="auto" w:fill="DEEAF6" w:themeFill="accent1" w:themeFillTint="33"/>
          </w:tcPr>
          <w:p w14:paraId="74F73BB1" w14:textId="77777777" w:rsidR="007204A1" w:rsidRPr="0090689F" w:rsidRDefault="007204A1" w:rsidP="00C64DB1">
            <w:pPr>
              <w:rPr>
                <w:rFonts w:cs="Arial"/>
                <w:b/>
              </w:rPr>
            </w:pPr>
            <w:r>
              <w:rPr>
                <w:rFonts w:cs="Arial"/>
                <w:b/>
              </w:rPr>
              <w:t>Goal</w:t>
            </w:r>
          </w:p>
        </w:tc>
        <w:tc>
          <w:tcPr>
            <w:tcW w:w="3181" w:type="dxa"/>
            <w:gridSpan w:val="3"/>
            <w:shd w:val="clear" w:color="auto" w:fill="DEEAF6" w:themeFill="accent1" w:themeFillTint="33"/>
          </w:tcPr>
          <w:p w14:paraId="4BB9F73A" w14:textId="77777777"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14:paraId="384E44B6" w14:textId="77777777" w:rsidR="007204A1" w:rsidRPr="0090689F" w:rsidRDefault="007204A1" w:rsidP="007204A1">
            <w:pPr>
              <w:rPr>
                <w:rFonts w:cs="Arial"/>
                <w:b/>
              </w:rPr>
            </w:pPr>
            <w:r>
              <w:rPr>
                <w:rFonts w:cs="Arial"/>
                <w:b/>
              </w:rPr>
              <w:t>Who is helping?</w:t>
            </w:r>
          </w:p>
          <w:p w14:paraId="2DAECF63" w14:textId="77777777" w:rsidR="007204A1" w:rsidRPr="0090689F" w:rsidRDefault="007204A1" w:rsidP="00C64DB1">
            <w:pPr>
              <w:rPr>
                <w:rFonts w:cs="Arial"/>
                <w:b/>
              </w:rPr>
            </w:pPr>
          </w:p>
        </w:tc>
        <w:tc>
          <w:tcPr>
            <w:tcW w:w="2768" w:type="dxa"/>
            <w:gridSpan w:val="3"/>
            <w:shd w:val="clear" w:color="auto" w:fill="DEEAF6" w:themeFill="accent1" w:themeFillTint="33"/>
          </w:tcPr>
          <w:p w14:paraId="2656D791" w14:textId="77777777" w:rsidR="007204A1" w:rsidRDefault="007204A1" w:rsidP="00C64DB1">
            <w:pPr>
              <w:rPr>
                <w:rFonts w:cs="Arial"/>
                <w:b/>
              </w:rPr>
            </w:pPr>
            <w:r>
              <w:rPr>
                <w:rFonts w:cs="Arial"/>
                <w:b/>
              </w:rPr>
              <w:t>By when?</w:t>
            </w:r>
          </w:p>
        </w:tc>
        <w:tc>
          <w:tcPr>
            <w:tcW w:w="3878" w:type="dxa"/>
            <w:gridSpan w:val="2"/>
            <w:shd w:val="clear" w:color="auto" w:fill="DEEAF6" w:themeFill="accent1" w:themeFillTint="33"/>
          </w:tcPr>
          <w:p w14:paraId="6C989DE7" w14:textId="77777777" w:rsidR="007204A1" w:rsidRDefault="007204A1" w:rsidP="00C64DB1">
            <w:pPr>
              <w:rPr>
                <w:rFonts w:cs="Arial"/>
                <w:b/>
              </w:rPr>
            </w:pPr>
            <w:r>
              <w:rPr>
                <w:rFonts w:cs="Arial"/>
                <w:b/>
              </w:rPr>
              <w:t>How will we know this is working?</w:t>
            </w:r>
          </w:p>
        </w:tc>
      </w:tr>
      <w:tr w:rsidR="00C64DB1" w:rsidRPr="0090689F" w14:paraId="27A2D537" w14:textId="77777777" w:rsidTr="00F748DA">
        <w:trPr>
          <w:gridAfter w:val="1"/>
          <w:wAfter w:w="58" w:type="dxa"/>
          <w:cantSplit/>
          <w:trHeight w:val="510"/>
        </w:trPr>
        <w:tc>
          <w:tcPr>
            <w:tcW w:w="2689" w:type="dxa"/>
            <w:gridSpan w:val="2"/>
            <w:shd w:val="clear" w:color="auto" w:fill="auto"/>
          </w:tcPr>
          <w:p w14:paraId="20239B49" w14:textId="77777777" w:rsidR="00C64DB1" w:rsidRDefault="00C64DB1" w:rsidP="00C64DB1"/>
        </w:tc>
        <w:tc>
          <w:tcPr>
            <w:tcW w:w="3181" w:type="dxa"/>
            <w:gridSpan w:val="3"/>
            <w:shd w:val="clear" w:color="auto" w:fill="auto"/>
          </w:tcPr>
          <w:p w14:paraId="11090967" w14:textId="77777777" w:rsidR="00C64DB1" w:rsidRDefault="00C64DB1" w:rsidP="00C64DB1"/>
        </w:tc>
        <w:tc>
          <w:tcPr>
            <w:tcW w:w="2872" w:type="dxa"/>
            <w:gridSpan w:val="3"/>
            <w:shd w:val="clear" w:color="auto" w:fill="auto"/>
          </w:tcPr>
          <w:p w14:paraId="22BA6BA4" w14:textId="77777777" w:rsidR="00C64DB1" w:rsidRDefault="00C64DB1" w:rsidP="00C64DB1"/>
        </w:tc>
        <w:tc>
          <w:tcPr>
            <w:tcW w:w="2768" w:type="dxa"/>
            <w:gridSpan w:val="3"/>
            <w:shd w:val="clear" w:color="auto" w:fill="auto"/>
          </w:tcPr>
          <w:p w14:paraId="64C04765" w14:textId="77777777" w:rsidR="00C64DB1" w:rsidRDefault="00C64DB1" w:rsidP="00C64DB1"/>
        </w:tc>
        <w:tc>
          <w:tcPr>
            <w:tcW w:w="3878" w:type="dxa"/>
            <w:gridSpan w:val="2"/>
            <w:shd w:val="clear" w:color="auto" w:fill="auto"/>
          </w:tcPr>
          <w:p w14:paraId="3F7FDF35" w14:textId="77777777" w:rsidR="00C64DB1" w:rsidRDefault="00C64DB1" w:rsidP="00C64DB1"/>
        </w:tc>
      </w:tr>
      <w:tr w:rsidR="007204A1" w:rsidRPr="0090689F" w14:paraId="3157F744" w14:textId="77777777" w:rsidTr="00F748DA">
        <w:trPr>
          <w:gridAfter w:val="1"/>
          <w:wAfter w:w="58" w:type="dxa"/>
          <w:trHeight w:val="510"/>
        </w:trPr>
        <w:tc>
          <w:tcPr>
            <w:tcW w:w="2689" w:type="dxa"/>
            <w:gridSpan w:val="2"/>
            <w:tcBorders>
              <w:bottom w:val="single" w:sz="4" w:space="0" w:color="auto"/>
            </w:tcBorders>
            <w:shd w:val="clear" w:color="auto" w:fill="C5FFC5"/>
          </w:tcPr>
          <w:p w14:paraId="2CDA541B" w14:textId="77777777"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14:paraId="4ED96154" w14:textId="77777777" w:rsidR="007204A1" w:rsidRPr="00F40555" w:rsidRDefault="007204A1" w:rsidP="007204A1">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r>
              <w:rPr>
                <w:rFonts w:cs="Arial"/>
              </w:rPr>
              <w:tab/>
            </w:r>
            <w:r w:rsidR="001E2995">
              <w:rPr>
                <w:rFonts w:cs="Arial"/>
              </w:rPr>
              <w:t xml:space="preserve"> </w:t>
            </w:r>
          </w:p>
        </w:tc>
        <w:tc>
          <w:tcPr>
            <w:tcW w:w="2872" w:type="dxa"/>
            <w:gridSpan w:val="3"/>
            <w:tcBorders>
              <w:bottom w:val="single" w:sz="4" w:space="0" w:color="auto"/>
            </w:tcBorders>
            <w:shd w:val="clear" w:color="auto" w:fill="FFFFCC"/>
          </w:tcPr>
          <w:p w14:paraId="0477C556" w14:textId="77777777" w:rsidR="007204A1" w:rsidRPr="00F40555" w:rsidRDefault="007204A1" w:rsidP="007204A1">
            <w:pPr>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2768" w:type="dxa"/>
            <w:gridSpan w:val="3"/>
            <w:tcBorders>
              <w:bottom w:val="single" w:sz="4" w:space="0" w:color="auto"/>
            </w:tcBorders>
            <w:shd w:val="clear" w:color="auto" w:fill="FBE4D5" w:themeFill="accent2" w:themeFillTint="33"/>
          </w:tcPr>
          <w:p w14:paraId="01DA245A" w14:textId="77777777"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14:paraId="28B13556" w14:textId="77777777"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r>
      <w:tr w:rsidR="007204A1" w:rsidRPr="0090689F" w14:paraId="6060778B" w14:textId="77777777" w:rsidTr="00F748DA">
        <w:trPr>
          <w:gridAfter w:val="1"/>
          <w:wAfter w:w="58" w:type="dxa"/>
          <w:trHeight w:val="510"/>
        </w:trPr>
        <w:tc>
          <w:tcPr>
            <w:tcW w:w="2689" w:type="dxa"/>
            <w:gridSpan w:val="2"/>
            <w:shd w:val="clear" w:color="auto" w:fill="DEEAF6" w:themeFill="accent1" w:themeFillTint="33"/>
          </w:tcPr>
          <w:p w14:paraId="16B5C013" w14:textId="77777777" w:rsidR="007204A1" w:rsidRPr="0090689F" w:rsidRDefault="007204A1" w:rsidP="007204A1">
            <w:pPr>
              <w:rPr>
                <w:rFonts w:cs="Arial"/>
                <w:b/>
              </w:rPr>
            </w:pPr>
            <w:r>
              <w:rPr>
                <w:rFonts w:cs="Arial"/>
                <w:b/>
              </w:rPr>
              <w:t>Goal</w:t>
            </w:r>
          </w:p>
        </w:tc>
        <w:tc>
          <w:tcPr>
            <w:tcW w:w="3181" w:type="dxa"/>
            <w:gridSpan w:val="3"/>
            <w:shd w:val="clear" w:color="auto" w:fill="DEEAF6" w:themeFill="accent1" w:themeFillTint="33"/>
          </w:tcPr>
          <w:p w14:paraId="5596609C" w14:textId="77777777"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14:paraId="050513FF" w14:textId="77777777" w:rsidR="007204A1" w:rsidRPr="0090689F" w:rsidRDefault="007204A1" w:rsidP="007204A1">
            <w:pPr>
              <w:rPr>
                <w:rFonts w:cs="Arial"/>
                <w:b/>
              </w:rPr>
            </w:pPr>
            <w:r>
              <w:rPr>
                <w:rFonts w:cs="Arial"/>
                <w:b/>
              </w:rPr>
              <w:t>Who is helping?</w:t>
            </w:r>
          </w:p>
          <w:p w14:paraId="2EDCD084" w14:textId="77777777" w:rsidR="007204A1" w:rsidRPr="0090689F" w:rsidRDefault="007204A1" w:rsidP="007204A1">
            <w:pPr>
              <w:rPr>
                <w:rFonts w:cs="Arial"/>
                <w:b/>
              </w:rPr>
            </w:pPr>
          </w:p>
        </w:tc>
        <w:tc>
          <w:tcPr>
            <w:tcW w:w="2768" w:type="dxa"/>
            <w:gridSpan w:val="3"/>
            <w:shd w:val="clear" w:color="auto" w:fill="DEEAF6" w:themeFill="accent1" w:themeFillTint="33"/>
          </w:tcPr>
          <w:p w14:paraId="6838183D" w14:textId="77777777" w:rsidR="007204A1" w:rsidRDefault="007204A1" w:rsidP="007204A1">
            <w:pPr>
              <w:rPr>
                <w:rFonts w:cs="Arial"/>
                <w:b/>
              </w:rPr>
            </w:pPr>
            <w:r>
              <w:rPr>
                <w:rFonts w:cs="Arial"/>
                <w:b/>
              </w:rPr>
              <w:t>By when?</w:t>
            </w:r>
          </w:p>
        </w:tc>
        <w:tc>
          <w:tcPr>
            <w:tcW w:w="3878" w:type="dxa"/>
            <w:gridSpan w:val="2"/>
            <w:shd w:val="clear" w:color="auto" w:fill="DEEAF6" w:themeFill="accent1" w:themeFillTint="33"/>
          </w:tcPr>
          <w:p w14:paraId="4B06D685" w14:textId="77777777" w:rsidR="007204A1" w:rsidRDefault="007204A1" w:rsidP="007204A1">
            <w:pPr>
              <w:rPr>
                <w:rFonts w:cs="Arial"/>
                <w:b/>
              </w:rPr>
            </w:pPr>
            <w:r>
              <w:rPr>
                <w:rFonts w:cs="Arial"/>
                <w:b/>
              </w:rPr>
              <w:t>How will we know this is working?</w:t>
            </w:r>
          </w:p>
        </w:tc>
      </w:tr>
      <w:tr w:rsidR="00C64DB1" w:rsidRPr="0090689F" w14:paraId="5AD2E470" w14:textId="77777777" w:rsidTr="00F748DA">
        <w:trPr>
          <w:gridAfter w:val="1"/>
          <w:wAfter w:w="58" w:type="dxa"/>
          <w:trHeight w:val="510"/>
        </w:trPr>
        <w:tc>
          <w:tcPr>
            <w:tcW w:w="2689" w:type="dxa"/>
            <w:gridSpan w:val="2"/>
            <w:shd w:val="clear" w:color="auto" w:fill="auto"/>
          </w:tcPr>
          <w:p w14:paraId="6FD6F76B" w14:textId="77777777" w:rsidR="00C64DB1" w:rsidRDefault="00C64DB1" w:rsidP="00C64DB1"/>
        </w:tc>
        <w:tc>
          <w:tcPr>
            <w:tcW w:w="3181" w:type="dxa"/>
            <w:gridSpan w:val="3"/>
            <w:shd w:val="clear" w:color="auto" w:fill="auto"/>
          </w:tcPr>
          <w:p w14:paraId="24DEC19A" w14:textId="77777777" w:rsidR="00C64DB1" w:rsidRDefault="00C64DB1" w:rsidP="00C64DB1"/>
        </w:tc>
        <w:tc>
          <w:tcPr>
            <w:tcW w:w="2872" w:type="dxa"/>
            <w:gridSpan w:val="3"/>
            <w:shd w:val="clear" w:color="auto" w:fill="auto"/>
          </w:tcPr>
          <w:p w14:paraId="10B602FF" w14:textId="77777777" w:rsidR="00C64DB1" w:rsidRDefault="00C64DB1" w:rsidP="00C64DB1"/>
        </w:tc>
        <w:tc>
          <w:tcPr>
            <w:tcW w:w="2768" w:type="dxa"/>
            <w:gridSpan w:val="3"/>
            <w:shd w:val="clear" w:color="auto" w:fill="auto"/>
          </w:tcPr>
          <w:p w14:paraId="319DA024" w14:textId="77777777" w:rsidR="00C64DB1" w:rsidRDefault="00C64DB1" w:rsidP="00C64DB1"/>
        </w:tc>
        <w:tc>
          <w:tcPr>
            <w:tcW w:w="3878" w:type="dxa"/>
            <w:gridSpan w:val="2"/>
            <w:shd w:val="clear" w:color="auto" w:fill="auto"/>
          </w:tcPr>
          <w:p w14:paraId="07156511" w14:textId="77777777" w:rsidR="00C64DB1" w:rsidRDefault="00C64DB1" w:rsidP="00C64DB1"/>
        </w:tc>
      </w:tr>
      <w:tr w:rsidR="007204A1" w:rsidRPr="0090689F" w14:paraId="18CA2937" w14:textId="77777777" w:rsidTr="00F748DA">
        <w:trPr>
          <w:gridAfter w:val="1"/>
          <w:wAfter w:w="58" w:type="dxa"/>
          <w:trHeight w:val="510"/>
        </w:trPr>
        <w:tc>
          <w:tcPr>
            <w:tcW w:w="2689" w:type="dxa"/>
            <w:gridSpan w:val="2"/>
            <w:tcBorders>
              <w:bottom w:val="single" w:sz="4" w:space="0" w:color="auto"/>
            </w:tcBorders>
            <w:shd w:val="clear" w:color="auto" w:fill="C5FFC5"/>
          </w:tcPr>
          <w:p w14:paraId="67927D6B" w14:textId="77777777"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14:paraId="79E25ED0" w14:textId="77777777" w:rsidR="007204A1" w:rsidRPr="00F40555" w:rsidRDefault="007204A1" w:rsidP="007204A1">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r>
              <w:rPr>
                <w:rFonts w:cs="Arial"/>
              </w:rPr>
              <w:tab/>
            </w:r>
          </w:p>
        </w:tc>
        <w:tc>
          <w:tcPr>
            <w:tcW w:w="2872" w:type="dxa"/>
            <w:gridSpan w:val="3"/>
            <w:tcBorders>
              <w:bottom w:val="single" w:sz="4" w:space="0" w:color="auto"/>
            </w:tcBorders>
            <w:shd w:val="clear" w:color="auto" w:fill="FFFFCC"/>
          </w:tcPr>
          <w:p w14:paraId="7C5C55CF" w14:textId="77777777" w:rsidR="007204A1" w:rsidRPr="00F40555" w:rsidRDefault="007204A1" w:rsidP="00BB404B">
            <w:pPr>
              <w:tabs>
                <w:tab w:val="right" w:pos="2590"/>
              </w:tabs>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r w:rsidR="00BB404B">
              <w:rPr>
                <w:rFonts w:cs="Arial"/>
              </w:rPr>
              <w:tab/>
            </w:r>
          </w:p>
        </w:tc>
        <w:tc>
          <w:tcPr>
            <w:tcW w:w="2768" w:type="dxa"/>
            <w:gridSpan w:val="3"/>
            <w:tcBorders>
              <w:bottom w:val="single" w:sz="4" w:space="0" w:color="auto"/>
            </w:tcBorders>
            <w:shd w:val="clear" w:color="auto" w:fill="FBE4D5" w:themeFill="accent2" w:themeFillTint="33"/>
          </w:tcPr>
          <w:p w14:paraId="7D54D6F6" w14:textId="77777777"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14:paraId="3AC7A9CE" w14:textId="77777777"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r>
      <w:tr w:rsidR="007204A1" w:rsidRPr="0090689F" w14:paraId="749B05C1" w14:textId="77777777" w:rsidTr="00F748DA">
        <w:trPr>
          <w:gridAfter w:val="1"/>
          <w:wAfter w:w="58" w:type="dxa"/>
          <w:trHeight w:val="510"/>
        </w:trPr>
        <w:tc>
          <w:tcPr>
            <w:tcW w:w="2689" w:type="dxa"/>
            <w:gridSpan w:val="2"/>
            <w:shd w:val="clear" w:color="auto" w:fill="DEEAF6" w:themeFill="accent1" w:themeFillTint="33"/>
          </w:tcPr>
          <w:p w14:paraId="1E9BF39B" w14:textId="77777777" w:rsidR="007204A1" w:rsidRPr="0090689F" w:rsidRDefault="007204A1" w:rsidP="007204A1">
            <w:pPr>
              <w:rPr>
                <w:rFonts w:cs="Arial"/>
                <w:b/>
              </w:rPr>
            </w:pPr>
            <w:r>
              <w:rPr>
                <w:rFonts w:cs="Arial"/>
                <w:b/>
              </w:rPr>
              <w:lastRenderedPageBreak/>
              <w:t>Goal</w:t>
            </w:r>
          </w:p>
        </w:tc>
        <w:tc>
          <w:tcPr>
            <w:tcW w:w="3181" w:type="dxa"/>
            <w:gridSpan w:val="3"/>
            <w:shd w:val="clear" w:color="auto" w:fill="DEEAF6" w:themeFill="accent1" w:themeFillTint="33"/>
          </w:tcPr>
          <w:p w14:paraId="5FDD45DE" w14:textId="77777777" w:rsidR="007204A1" w:rsidRPr="0090689F" w:rsidRDefault="007204A1" w:rsidP="007204A1">
            <w:pPr>
              <w:rPr>
                <w:rFonts w:cs="Arial"/>
                <w:b/>
              </w:rPr>
            </w:pPr>
            <w:r>
              <w:rPr>
                <w:rFonts w:cs="Arial"/>
                <w:b/>
              </w:rPr>
              <w:t>What needs to happen now? (action)</w:t>
            </w:r>
          </w:p>
        </w:tc>
        <w:tc>
          <w:tcPr>
            <w:tcW w:w="2872" w:type="dxa"/>
            <w:gridSpan w:val="3"/>
            <w:shd w:val="clear" w:color="auto" w:fill="DEEAF6" w:themeFill="accent1" w:themeFillTint="33"/>
          </w:tcPr>
          <w:p w14:paraId="46CE3734" w14:textId="77777777" w:rsidR="007204A1" w:rsidRPr="0090689F" w:rsidRDefault="007204A1" w:rsidP="007204A1">
            <w:pPr>
              <w:rPr>
                <w:rFonts w:cs="Arial"/>
                <w:b/>
              </w:rPr>
            </w:pPr>
            <w:r>
              <w:rPr>
                <w:rFonts w:cs="Arial"/>
                <w:b/>
              </w:rPr>
              <w:t>Who is helping?</w:t>
            </w:r>
          </w:p>
          <w:p w14:paraId="7028B2C2" w14:textId="77777777" w:rsidR="007204A1" w:rsidRPr="0090689F" w:rsidRDefault="007204A1" w:rsidP="007204A1">
            <w:pPr>
              <w:rPr>
                <w:rFonts w:cs="Arial"/>
                <w:b/>
              </w:rPr>
            </w:pPr>
          </w:p>
        </w:tc>
        <w:tc>
          <w:tcPr>
            <w:tcW w:w="2768" w:type="dxa"/>
            <w:gridSpan w:val="3"/>
            <w:shd w:val="clear" w:color="auto" w:fill="DEEAF6" w:themeFill="accent1" w:themeFillTint="33"/>
          </w:tcPr>
          <w:p w14:paraId="645EB9C1" w14:textId="77777777" w:rsidR="007204A1" w:rsidRDefault="007204A1" w:rsidP="007204A1">
            <w:pPr>
              <w:rPr>
                <w:rFonts w:cs="Arial"/>
                <w:b/>
              </w:rPr>
            </w:pPr>
            <w:r>
              <w:rPr>
                <w:rFonts w:cs="Arial"/>
                <w:b/>
              </w:rPr>
              <w:t>By when?</w:t>
            </w:r>
          </w:p>
        </w:tc>
        <w:tc>
          <w:tcPr>
            <w:tcW w:w="3878" w:type="dxa"/>
            <w:gridSpan w:val="2"/>
            <w:shd w:val="clear" w:color="auto" w:fill="DEEAF6" w:themeFill="accent1" w:themeFillTint="33"/>
          </w:tcPr>
          <w:p w14:paraId="210915EE" w14:textId="77777777" w:rsidR="007204A1" w:rsidRDefault="007204A1" w:rsidP="007204A1">
            <w:pPr>
              <w:rPr>
                <w:rFonts w:cs="Arial"/>
                <w:b/>
              </w:rPr>
            </w:pPr>
            <w:r>
              <w:rPr>
                <w:rFonts w:cs="Arial"/>
                <w:b/>
              </w:rPr>
              <w:t>How will we know this is working?</w:t>
            </w:r>
          </w:p>
        </w:tc>
      </w:tr>
      <w:tr w:rsidR="00C64DB1" w:rsidRPr="0090689F" w14:paraId="7B16634F" w14:textId="77777777" w:rsidTr="00F748DA">
        <w:trPr>
          <w:gridAfter w:val="1"/>
          <w:wAfter w:w="58" w:type="dxa"/>
          <w:trHeight w:val="510"/>
        </w:trPr>
        <w:tc>
          <w:tcPr>
            <w:tcW w:w="2689" w:type="dxa"/>
            <w:gridSpan w:val="2"/>
            <w:shd w:val="clear" w:color="auto" w:fill="auto"/>
          </w:tcPr>
          <w:p w14:paraId="7A38A316" w14:textId="77777777" w:rsidR="00C64DB1" w:rsidRDefault="00C64DB1" w:rsidP="00C64DB1"/>
        </w:tc>
        <w:tc>
          <w:tcPr>
            <w:tcW w:w="3181" w:type="dxa"/>
            <w:gridSpan w:val="3"/>
            <w:shd w:val="clear" w:color="auto" w:fill="auto"/>
          </w:tcPr>
          <w:p w14:paraId="69D58B6F" w14:textId="77777777" w:rsidR="00C64DB1" w:rsidRDefault="00C64DB1" w:rsidP="00C64DB1"/>
        </w:tc>
        <w:tc>
          <w:tcPr>
            <w:tcW w:w="2872" w:type="dxa"/>
            <w:gridSpan w:val="3"/>
            <w:shd w:val="clear" w:color="auto" w:fill="auto"/>
          </w:tcPr>
          <w:p w14:paraId="405318AF" w14:textId="77777777" w:rsidR="00C64DB1" w:rsidRDefault="00C64DB1" w:rsidP="00C64DB1"/>
        </w:tc>
        <w:tc>
          <w:tcPr>
            <w:tcW w:w="2768" w:type="dxa"/>
            <w:gridSpan w:val="3"/>
            <w:shd w:val="clear" w:color="auto" w:fill="auto"/>
          </w:tcPr>
          <w:p w14:paraId="4EE6D8FA" w14:textId="77777777" w:rsidR="00C64DB1" w:rsidRDefault="00C64DB1" w:rsidP="00C64DB1"/>
        </w:tc>
        <w:tc>
          <w:tcPr>
            <w:tcW w:w="3878" w:type="dxa"/>
            <w:gridSpan w:val="2"/>
            <w:shd w:val="clear" w:color="auto" w:fill="auto"/>
          </w:tcPr>
          <w:p w14:paraId="091EBBC6" w14:textId="77777777" w:rsidR="00C64DB1" w:rsidRDefault="00C64DB1" w:rsidP="00C64DB1"/>
        </w:tc>
      </w:tr>
      <w:tr w:rsidR="007204A1" w:rsidRPr="0090689F" w14:paraId="16FB7304" w14:textId="77777777" w:rsidTr="00F748DA">
        <w:trPr>
          <w:gridAfter w:val="1"/>
          <w:wAfter w:w="58" w:type="dxa"/>
          <w:trHeight w:val="510"/>
        </w:trPr>
        <w:tc>
          <w:tcPr>
            <w:tcW w:w="2689" w:type="dxa"/>
            <w:gridSpan w:val="2"/>
            <w:tcBorders>
              <w:bottom w:val="single" w:sz="4" w:space="0" w:color="auto"/>
            </w:tcBorders>
            <w:shd w:val="clear" w:color="auto" w:fill="C5FFC5"/>
          </w:tcPr>
          <w:p w14:paraId="24ECB960" w14:textId="77777777" w:rsidR="007204A1" w:rsidRPr="00F40555" w:rsidRDefault="007204A1" w:rsidP="007204A1">
            <w:pPr>
              <w:rPr>
                <w:rFonts w:cs="Arial"/>
              </w:rPr>
            </w:pPr>
            <w:r>
              <w:rPr>
                <w:rFonts w:cs="Arial"/>
              </w:rPr>
              <w:t>1. achieved</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181" w:type="dxa"/>
            <w:gridSpan w:val="3"/>
            <w:tcBorders>
              <w:bottom w:val="single" w:sz="4" w:space="0" w:color="auto"/>
            </w:tcBorders>
            <w:shd w:val="clear" w:color="auto" w:fill="E8F4AE"/>
          </w:tcPr>
          <w:p w14:paraId="28904C1A" w14:textId="77777777" w:rsidR="007204A1" w:rsidRPr="00F40555" w:rsidRDefault="007204A1" w:rsidP="001E2995">
            <w:pPr>
              <w:tabs>
                <w:tab w:val="right" w:pos="3271"/>
              </w:tabs>
              <w:rPr>
                <w:rFonts w:cs="Arial"/>
              </w:rPr>
            </w:pPr>
            <w:r>
              <w:rPr>
                <w:rFonts w:cs="Arial"/>
              </w:rPr>
              <w:t>2. close to achieving</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2872" w:type="dxa"/>
            <w:gridSpan w:val="3"/>
            <w:tcBorders>
              <w:bottom w:val="single" w:sz="4" w:space="0" w:color="auto"/>
            </w:tcBorders>
            <w:shd w:val="clear" w:color="auto" w:fill="FFFFCC"/>
          </w:tcPr>
          <w:p w14:paraId="42C44C13" w14:textId="77777777" w:rsidR="007204A1" w:rsidRPr="00F40555" w:rsidRDefault="007204A1" w:rsidP="007204A1">
            <w:pPr>
              <w:rPr>
                <w:rFonts w:cs="Arial"/>
              </w:rPr>
            </w:pPr>
            <w:r>
              <w:rPr>
                <w:rFonts w:cs="Arial"/>
              </w:rPr>
              <w:t>3. half way there</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2768" w:type="dxa"/>
            <w:gridSpan w:val="3"/>
            <w:tcBorders>
              <w:bottom w:val="single" w:sz="4" w:space="0" w:color="auto"/>
            </w:tcBorders>
            <w:shd w:val="clear" w:color="auto" w:fill="FBE4D5" w:themeFill="accent2" w:themeFillTint="33"/>
          </w:tcPr>
          <w:p w14:paraId="7FA74B71" w14:textId="77777777" w:rsidR="007204A1" w:rsidRPr="00F40555" w:rsidRDefault="007204A1" w:rsidP="007204A1">
            <w:pPr>
              <w:rPr>
                <w:rFonts w:cs="Arial"/>
              </w:rPr>
            </w:pPr>
            <w:r>
              <w:rPr>
                <w:rFonts w:cs="Arial"/>
              </w:rPr>
              <w:t>4. a little way towards</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c>
          <w:tcPr>
            <w:tcW w:w="3878" w:type="dxa"/>
            <w:gridSpan w:val="2"/>
            <w:tcBorders>
              <w:bottom w:val="single" w:sz="4" w:space="0" w:color="auto"/>
            </w:tcBorders>
            <w:shd w:val="clear" w:color="auto" w:fill="FFB7B7"/>
          </w:tcPr>
          <w:p w14:paraId="50062663" w14:textId="77777777" w:rsidR="007204A1" w:rsidRDefault="007204A1" w:rsidP="007204A1">
            <w:pPr>
              <w:rPr>
                <w:rFonts w:cs="Arial"/>
              </w:rPr>
            </w:pPr>
            <w:r>
              <w:rPr>
                <w:rFonts w:cs="Arial"/>
              </w:rPr>
              <w:t>5. just starting out</w:t>
            </w:r>
            <w:r w:rsidR="001E2995">
              <w:rPr>
                <w:rFonts w:cs="Arial"/>
              </w:rPr>
              <w:t xml:space="preserve"> </w:t>
            </w:r>
            <w:r w:rsidR="001E2995">
              <w:rPr>
                <w:rFonts w:cs="Arial"/>
                <w:b/>
              </w:rPr>
              <w:fldChar w:fldCharType="begin">
                <w:ffData>
                  <w:name w:val="Check26"/>
                  <w:enabled/>
                  <w:calcOnExit w:val="0"/>
                  <w:checkBox>
                    <w:sizeAuto/>
                    <w:default w:val="0"/>
                  </w:checkBox>
                </w:ffData>
              </w:fldChar>
            </w:r>
            <w:r w:rsidR="001E2995">
              <w:rPr>
                <w:rFonts w:cs="Arial"/>
                <w:b/>
                <w:szCs w:val="22"/>
              </w:rPr>
              <w:instrText xml:space="preserve"> FORMCHECKBOX </w:instrText>
            </w:r>
            <w:r w:rsidR="003237B8">
              <w:rPr>
                <w:rFonts w:cs="Arial"/>
                <w:b/>
              </w:rPr>
            </w:r>
            <w:r w:rsidR="003237B8">
              <w:rPr>
                <w:rFonts w:cs="Arial"/>
                <w:b/>
              </w:rPr>
              <w:fldChar w:fldCharType="separate"/>
            </w:r>
            <w:r w:rsidR="001E2995">
              <w:rPr>
                <w:rFonts w:cs="Arial"/>
                <w:b/>
              </w:rPr>
              <w:fldChar w:fldCharType="end"/>
            </w:r>
            <w:r w:rsidR="001E2995">
              <w:rPr>
                <w:b/>
              </w:rPr>
              <w:t xml:space="preserve">  </w:t>
            </w:r>
          </w:p>
        </w:tc>
      </w:tr>
      <w:tr w:rsidR="005233FB" w:rsidRPr="0090689F" w14:paraId="6841D95C" w14:textId="77777777" w:rsidTr="00F748DA">
        <w:trPr>
          <w:gridAfter w:val="1"/>
          <w:wAfter w:w="58" w:type="dxa"/>
          <w:trHeight w:val="510"/>
        </w:trPr>
        <w:tc>
          <w:tcPr>
            <w:tcW w:w="15388" w:type="dxa"/>
            <w:gridSpan w:val="13"/>
            <w:tcBorders>
              <w:bottom w:val="single" w:sz="4" w:space="0" w:color="auto"/>
            </w:tcBorders>
            <w:shd w:val="clear" w:color="auto" w:fill="DEEAF6" w:themeFill="accent1" w:themeFillTint="33"/>
          </w:tcPr>
          <w:p w14:paraId="47782C21" w14:textId="77777777" w:rsidR="005233FB" w:rsidRPr="0090689F" w:rsidRDefault="00065677" w:rsidP="00065677">
            <w:pPr>
              <w:rPr>
                <w:rFonts w:cs="Arial"/>
              </w:rPr>
            </w:pPr>
            <w:r>
              <w:rPr>
                <w:rFonts w:cs="Arial"/>
                <w:b/>
                <w:szCs w:val="22"/>
              </w:rPr>
              <w:t>Child</w:t>
            </w:r>
            <w:r w:rsidR="005233FB">
              <w:rPr>
                <w:rFonts w:cs="Arial"/>
                <w:b/>
                <w:szCs w:val="22"/>
              </w:rPr>
              <w:t xml:space="preserve"> - what do you think of the plan?</w:t>
            </w:r>
          </w:p>
        </w:tc>
      </w:tr>
      <w:tr w:rsidR="005233FB" w:rsidRPr="0090689F" w14:paraId="498AC0BE" w14:textId="77777777" w:rsidTr="00F748DA">
        <w:trPr>
          <w:gridAfter w:val="1"/>
          <w:wAfter w:w="58" w:type="dxa"/>
          <w:trHeight w:val="510"/>
        </w:trPr>
        <w:tc>
          <w:tcPr>
            <w:tcW w:w="15388" w:type="dxa"/>
            <w:gridSpan w:val="13"/>
            <w:tcBorders>
              <w:bottom w:val="single" w:sz="4" w:space="0" w:color="auto"/>
            </w:tcBorders>
            <w:shd w:val="clear" w:color="auto" w:fill="auto"/>
          </w:tcPr>
          <w:p w14:paraId="2D52DD03" w14:textId="77777777" w:rsidR="005233FB" w:rsidRDefault="005233FB" w:rsidP="005233FB">
            <w:pPr>
              <w:rPr>
                <w:rFonts w:cs="Arial"/>
                <w:b/>
              </w:rPr>
            </w:pPr>
          </w:p>
          <w:p w14:paraId="413C836D" w14:textId="77777777" w:rsidR="00171831" w:rsidRDefault="00171831" w:rsidP="005233FB">
            <w:pPr>
              <w:rPr>
                <w:rFonts w:cs="Arial"/>
                <w:b/>
              </w:rPr>
            </w:pPr>
          </w:p>
        </w:tc>
      </w:tr>
      <w:tr w:rsidR="005233FB" w:rsidRPr="0090689F" w14:paraId="0492CC75" w14:textId="77777777" w:rsidTr="00F748DA">
        <w:trPr>
          <w:gridAfter w:val="1"/>
          <w:wAfter w:w="58" w:type="dxa"/>
          <w:trHeight w:val="510"/>
        </w:trPr>
        <w:tc>
          <w:tcPr>
            <w:tcW w:w="15388" w:type="dxa"/>
            <w:gridSpan w:val="13"/>
            <w:tcBorders>
              <w:bottom w:val="single" w:sz="4" w:space="0" w:color="auto"/>
            </w:tcBorders>
            <w:shd w:val="clear" w:color="auto" w:fill="DEEAF6" w:themeFill="accent1" w:themeFillTint="33"/>
          </w:tcPr>
          <w:p w14:paraId="6B111230" w14:textId="77777777" w:rsidR="005233FB" w:rsidRDefault="005233FB" w:rsidP="005233FB">
            <w:pPr>
              <w:rPr>
                <w:rFonts w:cs="Arial"/>
                <w:b/>
                <w:szCs w:val="22"/>
              </w:rPr>
            </w:pPr>
            <w:r>
              <w:rPr>
                <w:rFonts w:cs="Arial"/>
                <w:b/>
                <w:szCs w:val="22"/>
              </w:rPr>
              <w:t>Parents/carers - what do you think of the plan?</w:t>
            </w:r>
          </w:p>
          <w:p w14:paraId="08F39B20" w14:textId="77777777" w:rsidR="005233FB" w:rsidRDefault="005233FB" w:rsidP="00C64DB1">
            <w:pPr>
              <w:rPr>
                <w:rFonts w:cs="Arial"/>
                <w:b/>
              </w:rPr>
            </w:pPr>
          </w:p>
        </w:tc>
      </w:tr>
      <w:tr w:rsidR="005233FB" w:rsidRPr="0090689F" w14:paraId="1C9A77B2" w14:textId="77777777" w:rsidTr="00F748DA">
        <w:trPr>
          <w:gridAfter w:val="1"/>
          <w:wAfter w:w="58" w:type="dxa"/>
          <w:trHeight w:val="510"/>
        </w:trPr>
        <w:tc>
          <w:tcPr>
            <w:tcW w:w="15388" w:type="dxa"/>
            <w:gridSpan w:val="13"/>
            <w:shd w:val="clear" w:color="auto" w:fill="FFFFFF" w:themeFill="background1"/>
          </w:tcPr>
          <w:p w14:paraId="0B3B5D4F" w14:textId="77777777" w:rsidR="005233FB" w:rsidRDefault="005233FB" w:rsidP="00C64DB1">
            <w:pPr>
              <w:rPr>
                <w:rFonts w:cs="Arial"/>
                <w:b/>
              </w:rPr>
            </w:pPr>
          </w:p>
          <w:p w14:paraId="0EBA4FF7" w14:textId="77777777" w:rsidR="00171831" w:rsidRDefault="00171831" w:rsidP="00C64DB1">
            <w:pPr>
              <w:rPr>
                <w:rFonts w:cs="Arial"/>
                <w:b/>
              </w:rPr>
            </w:pPr>
          </w:p>
        </w:tc>
      </w:tr>
      <w:tr w:rsidR="00F748DA" w:rsidRPr="0090689F" w14:paraId="0B3B2E49" w14:textId="77777777" w:rsidTr="00F748DA">
        <w:trPr>
          <w:gridAfter w:val="1"/>
          <w:wAfter w:w="58" w:type="dxa"/>
          <w:trHeight w:val="510"/>
        </w:trPr>
        <w:tc>
          <w:tcPr>
            <w:tcW w:w="2689" w:type="dxa"/>
            <w:gridSpan w:val="2"/>
            <w:tcBorders>
              <w:bottom w:val="single" w:sz="4" w:space="0" w:color="auto"/>
            </w:tcBorders>
            <w:shd w:val="clear" w:color="auto" w:fill="DEEAF6" w:themeFill="accent1" w:themeFillTint="33"/>
          </w:tcPr>
          <w:p w14:paraId="6CEEADA5" w14:textId="77777777" w:rsidR="001E2995" w:rsidRDefault="001E2995" w:rsidP="00C64DB1">
            <w:pPr>
              <w:rPr>
                <w:rFonts w:cs="Arial"/>
                <w:b/>
                <w:szCs w:val="22"/>
              </w:rPr>
            </w:pPr>
            <w:r w:rsidRPr="0090689F">
              <w:rPr>
                <w:rFonts w:cs="Arial"/>
                <w:b/>
                <w:szCs w:val="22"/>
              </w:rPr>
              <w:t>Review required?</w:t>
            </w:r>
          </w:p>
          <w:p w14:paraId="1B8885CF" w14:textId="77777777" w:rsidR="001E2995" w:rsidRPr="0090689F" w:rsidRDefault="001E2995" w:rsidP="00C64DB1">
            <w:pPr>
              <w:rPr>
                <w:rFonts w:cs="Arial"/>
              </w:rPr>
            </w:pPr>
          </w:p>
        </w:tc>
        <w:tc>
          <w:tcPr>
            <w:tcW w:w="2216" w:type="dxa"/>
            <w:gridSpan w:val="2"/>
            <w:tcBorders>
              <w:bottom w:val="single" w:sz="4" w:space="0" w:color="auto"/>
            </w:tcBorders>
            <w:shd w:val="clear" w:color="auto" w:fill="DEEAF6" w:themeFill="accent1" w:themeFillTint="33"/>
          </w:tcPr>
          <w:p w14:paraId="5F821B35" w14:textId="77777777" w:rsidR="001E2995" w:rsidRPr="0090689F" w:rsidRDefault="001E2995" w:rsidP="001E2995">
            <w:pPr>
              <w:ind w:left="100"/>
              <w:rPr>
                <w:rFonts w:cs="Arial"/>
                <w:b/>
                <w:szCs w:val="22"/>
              </w:rPr>
            </w:pPr>
            <w:r w:rsidRPr="00784A1F">
              <w:rPr>
                <w:b/>
              </w:rPr>
              <w:t>Y</w:t>
            </w:r>
            <w:r>
              <w:rPr>
                <w:b/>
              </w:rPr>
              <w:t xml:space="preserve">es </w:t>
            </w:r>
            <w:r>
              <w:rPr>
                <w:rFonts w:cs="Arial"/>
                <w:b/>
              </w:rPr>
              <w:fldChar w:fldCharType="begin">
                <w:ffData>
                  <w:name w:val="Check26"/>
                  <w:enabled/>
                  <w:calcOnExit w:val="0"/>
                  <w:checkBox>
                    <w:sizeAuto/>
                    <w:default w:val="0"/>
                    <w:checked w:val="0"/>
                  </w:checkBox>
                </w:ffData>
              </w:fldChar>
            </w:r>
            <w:bookmarkStart w:id="0" w:name="Check26"/>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bookmarkEnd w:id="0"/>
            <w:r>
              <w:rPr>
                <w:b/>
              </w:rPr>
              <w:t xml:space="preserve">  </w:t>
            </w:r>
            <w:r w:rsidRPr="00784A1F">
              <w:rPr>
                <w:b/>
              </w:rPr>
              <w:t>N</w:t>
            </w:r>
            <w:r>
              <w:rPr>
                <w:b/>
              </w:rPr>
              <w:t xml:space="preserve">o </w:t>
            </w:r>
            <w:r>
              <w:rPr>
                <w:rFonts w:cs="Arial"/>
                <w:b/>
              </w:rPr>
              <w:fldChar w:fldCharType="begin">
                <w:ffData>
                  <w:name w:val=""/>
                  <w:enabled/>
                  <w:calcOnExit w:val="0"/>
                  <w:checkBox>
                    <w:sizeAuto/>
                    <w:default w:val="0"/>
                    <w:checked w:val="0"/>
                  </w:checkBox>
                </w:ffData>
              </w:fldChar>
            </w:r>
            <w:r>
              <w:rPr>
                <w:rFonts w:cs="Arial"/>
                <w:b/>
                <w:szCs w:val="22"/>
              </w:rPr>
              <w:instrText xml:space="preserve"> FORMCHECKBOX </w:instrText>
            </w:r>
            <w:r w:rsidR="003237B8">
              <w:rPr>
                <w:rFonts w:cs="Arial"/>
                <w:b/>
              </w:rPr>
            </w:r>
            <w:r w:rsidR="003237B8">
              <w:rPr>
                <w:rFonts w:cs="Arial"/>
                <w:b/>
              </w:rPr>
              <w:fldChar w:fldCharType="separate"/>
            </w:r>
            <w:r>
              <w:rPr>
                <w:rFonts w:cs="Arial"/>
                <w:b/>
              </w:rPr>
              <w:fldChar w:fldCharType="end"/>
            </w:r>
            <w:r>
              <w:rPr>
                <w:rFonts w:cs="Arial"/>
                <w:b/>
              </w:rPr>
              <w:t xml:space="preserve">  </w:t>
            </w:r>
          </w:p>
          <w:p w14:paraId="1D5AA542" w14:textId="77777777" w:rsidR="001E2995" w:rsidRPr="0090689F" w:rsidRDefault="001E2995" w:rsidP="00C64DB1">
            <w:pPr>
              <w:rPr>
                <w:rFonts w:cs="Arial"/>
              </w:rPr>
            </w:pPr>
          </w:p>
        </w:tc>
        <w:tc>
          <w:tcPr>
            <w:tcW w:w="1922" w:type="dxa"/>
            <w:gridSpan w:val="3"/>
            <w:shd w:val="clear" w:color="auto" w:fill="DEEAF6" w:themeFill="accent1" w:themeFillTint="33"/>
          </w:tcPr>
          <w:p w14:paraId="3982A91F" w14:textId="77777777" w:rsidR="001E2995" w:rsidRPr="0090689F" w:rsidRDefault="001E2995" w:rsidP="00C64DB1">
            <w:pPr>
              <w:rPr>
                <w:rFonts w:cs="Arial"/>
                <w:b/>
              </w:rPr>
            </w:pPr>
            <w:r>
              <w:rPr>
                <w:rFonts w:cs="Arial"/>
                <w:b/>
                <w:szCs w:val="22"/>
              </w:rPr>
              <w:t>Review Date and Time</w:t>
            </w:r>
          </w:p>
        </w:tc>
        <w:tc>
          <w:tcPr>
            <w:tcW w:w="1915" w:type="dxa"/>
          </w:tcPr>
          <w:p w14:paraId="649EE36D" w14:textId="77777777" w:rsidR="001E2995" w:rsidRPr="0090689F" w:rsidRDefault="001E2995" w:rsidP="001E2995">
            <w:pPr>
              <w:rPr>
                <w:rFonts w:cs="Arial"/>
                <w:b/>
              </w:rPr>
            </w:pPr>
          </w:p>
        </w:tc>
        <w:tc>
          <w:tcPr>
            <w:tcW w:w="2768" w:type="dxa"/>
            <w:gridSpan w:val="3"/>
            <w:shd w:val="clear" w:color="auto" w:fill="DEEAF6" w:themeFill="accent1" w:themeFillTint="33"/>
          </w:tcPr>
          <w:p w14:paraId="3E87AC48" w14:textId="77777777" w:rsidR="001E2995" w:rsidRPr="0090689F" w:rsidRDefault="001E2995" w:rsidP="00CE7CBA">
            <w:pPr>
              <w:rPr>
                <w:rFonts w:cs="Arial"/>
                <w:b/>
              </w:rPr>
            </w:pPr>
            <w:r>
              <w:rPr>
                <w:rFonts w:cs="Arial"/>
                <w:b/>
                <w:szCs w:val="22"/>
              </w:rPr>
              <w:t>Review Venue</w:t>
            </w:r>
            <w:r w:rsidRPr="0090689F">
              <w:rPr>
                <w:rFonts w:cs="Arial"/>
                <w:b/>
                <w:szCs w:val="22"/>
              </w:rPr>
              <w:t>:</w:t>
            </w:r>
          </w:p>
        </w:tc>
        <w:tc>
          <w:tcPr>
            <w:tcW w:w="3878" w:type="dxa"/>
            <w:gridSpan w:val="2"/>
          </w:tcPr>
          <w:p w14:paraId="75E91E45" w14:textId="77777777" w:rsidR="001E2995" w:rsidRPr="0090689F" w:rsidRDefault="001E2995" w:rsidP="001E2995">
            <w:pPr>
              <w:rPr>
                <w:rFonts w:cs="Arial"/>
                <w:b/>
              </w:rPr>
            </w:pPr>
          </w:p>
        </w:tc>
      </w:tr>
      <w:tr w:rsidR="001E2995" w:rsidRPr="0090689F" w14:paraId="4161BFE5" w14:textId="77777777" w:rsidTr="00065677">
        <w:trPr>
          <w:gridAfter w:val="1"/>
          <w:wAfter w:w="58" w:type="dxa"/>
          <w:trHeight w:val="615"/>
        </w:trPr>
        <w:tc>
          <w:tcPr>
            <w:tcW w:w="2689" w:type="dxa"/>
            <w:gridSpan w:val="2"/>
            <w:shd w:val="clear" w:color="auto" w:fill="DEEAF6" w:themeFill="accent1" w:themeFillTint="33"/>
          </w:tcPr>
          <w:p w14:paraId="786B6BAD" w14:textId="77777777" w:rsidR="001E2995" w:rsidRPr="0090689F" w:rsidRDefault="001E2995" w:rsidP="00C64DB1">
            <w:pPr>
              <w:rPr>
                <w:rFonts w:cs="Arial"/>
                <w:b/>
              </w:rPr>
            </w:pPr>
            <w:r>
              <w:rPr>
                <w:rFonts w:cs="Arial"/>
                <w:b/>
              </w:rPr>
              <w:t>Lead Worker</w:t>
            </w:r>
          </w:p>
        </w:tc>
        <w:tc>
          <w:tcPr>
            <w:tcW w:w="2216" w:type="dxa"/>
            <w:gridSpan w:val="2"/>
            <w:shd w:val="clear" w:color="auto" w:fill="auto"/>
          </w:tcPr>
          <w:p w14:paraId="4C0EBECA" w14:textId="77777777" w:rsidR="001E2995" w:rsidRPr="0090689F" w:rsidRDefault="001E2995" w:rsidP="001E2995">
            <w:pPr>
              <w:rPr>
                <w:rFonts w:cs="Arial"/>
                <w:b/>
              </w:rPr>
            </w:pPr>
          </w:p>
        </w:tc>
        <w:tc>
          <w:tcPr>
            <w:tcW w:w="1922" w:type="dxa"/>
            <w:gridSpan w:val="3"/>
            <w:shd w:val="clear" w:color="auto" w:fill="DEEAF6" w:themeFill="accent1" w:themeFillTint="33"/>
          </w:tcPr>
          <w:p w14:paraId="6CBA176F" w14:textId="77777777" w:rsidR="001E2995" w:rsidRDefault="001E2995" w:rsidP="00C64DB1">
            <w:pPr>
              <w:rPr>
                <w:rFonts w:cs="Arial"/>
                <w:b/>
              </w:rPr>
            </w:pPr>
            <w:r>
              <w:rPr>
                <w:rFonts w:cs="Arial"/>
                <w:b/>
              </w:rPr>
              <w:t>Name and Contact Details</w:t>
            </w:r>
          </w:p>
        </w:tc>
        <w:tc>
          <w:tcPr>
            <w:tcW w:w="8561" w:type="dxa"/>
            <w:gridSpan w:val="6"/>
          </w:tcPr>
          <w:p w14:paraId="3A21E52D" w14:textId="77777777" w:rsidR="001E2995" w:rsidRDefault="001E2995" w:rsidP="001E2995">
            <w:pPr>
              <w:rPr>
                <w:rFonts w:cs="Arial"/>
                <w:b/>
              </w:rPr>
            </w:pPr>
          </w:p>
        </w:tc>
      </w:tr>
    </w:tbl>
    <w:p w14:paraId="5E0B9825" w14:textId="77777777" w:rsidR="00065677" w:rsidRDefault="00065677" w:rsidP="008C4D1B">
      <w:pPr>
        <w:spacing w:after="0"/>
        <w:rPr>
          <w:rFonts w:ascii="Arial" w:hAnsi="Arial" w:cs="Arial"/>
          <w:b/>
          <w:sz w:val="14"/>
          <w:szCs w:val="28"/>
        </w:rPr>
      </w:pPr>
    </w:p>
    <w:p w14:paraId="4AAEFC22" w14:textId="272B091C" w:rsidR="007C56E3" w:rsidRPr="00BA7358" w:rsidRDefault="003237B8" w:rsidP="007C56E3">
      <w:pPr>
        <w:spacing w:after="0"/>
        <w:rPr>
          <w:rFonts w:ascii="Arial" w:hAnsi="Arial" w:cs="Arial"/>
          <w:sz w:val="24"/>
          <w:szCs w:val="24"/>
        </w:rPr>
      </w:pPr>
      <w:r>
        <w:rPr>
          <w:rFonts w:ascii="Arial" w:hAnsi="Arial" w:cs="Arial"/>
          <w:b/>
          <w:sz w:val="24"/>
          <w:szCs w:val="24"/>
        </w:rPr>
        <w:t>The p</w:t>
      </w:r>
      <w:r w:rsidR="007C56E3" w:rsidRPr="00932ED9">
        <w:rPr>
          <w:rFonts w:ascii="Arial" w:hAnsi="Arial" w:cs="Arial"/>
          <w:b/>
          <w:sz w:val="24"/>
          <w:szCs w:val="24"/>
        </w:rPr>
        <w:t xml:space="preserve">ractitioner </w:t>
      </w:r>
      <w:r>
        <w:rPr>
          <w:rFonts w:ascii="Arial" w:hAnsi="Arial" w:cs="Arial"/>
          <w:b/>
          <w:sz w:val="24"/>
          <w:szCs w:val="24"/>
        </w:rPr>
        <w:t xml:space="preserve">who is </w:t>
      </w:r>
      <w:r w:rsidR="008B128C">
        <w:rPr>
          <w:rFonts w:ascii="Arial" w:hAnsi="Arial" w:cs="Arial"/>
          <w:b/>
          <w:sz w:val="24"/>
          <w:szCs w:val="24"/>
        </w:rPr>
        <w:t xml:space="preserve">acting as Lead Worker should record the date of this meeting </w:t>
      </w:r>
      <w:r w:rsidR="007C56E3">
        <w:rPr>
          <w:rFonts w:ascii="Arial" w:hAnsi="Arial" w:cs="Arial"/>
          <w:b/>
          <w:sz w:val="24"/>
          <w:szCs w:val="24"/>
        </w:rPr>
        <w:t>on their agency’s early help log.</w:t>
      </w:r>
      <w:r w:rsidR="007C56E3" w:rsidRPr="00BA7358">
        <w:rPr>
          <w:rFonts w:ascii="Arial" w:hAnsi="Arial" w:cs="Arial"/>
          <w:sz w:val="24"/>
          <w:szCs w:val="24"/>
        </w:rPr>
        <w:t xml:space="preserve"> </w:t>
      </w:r>
    </w:p>
    <w:p w14:paraId="360B8DB4" w14:textId="77777777" w:rsidR="007C56E3" w:rsidRDefault="007C56E3" w:rsidP="007C56E3">
      <w:pPr>
        <w:spacing w:after="0" w:line="240" w:lineRule="auto"/>
        <w:contextualSpacing/>
        <w:rPr>
          <w:rFonts w:ascii="Arial" w:eastAsia="Calibri" w:hAnsi="Arial" w:cs="Arial"/>
          <w:szCs w:val="24"/>
          <w:lang w:eastAsia="en-GB"/>
        </w:rPr>
      </w:pPr>
    </w:p>
    <w:p w14:paraId="7447F4B3" w14:textId="77777777" w:rsidR="007C56E3" w:rsidRPr="00314FD6" w:rsidRDefault="007C56E3" w:rsidP="007C56E3">
      <w:pPr>
        <w:rPr>
          <w:rFonts w:ascii="Arial" w:hAnsi="Arial" w:cs="Arial"/>
        </w:rPr>
      </w:pPr>
      <w:r w:rsidRPr="00314FD6">
        <w:rPr>
          <w:rFonts w:ascii="Arial" w:hAnsi="Arial" w:cs="Arial"/>
        </w:rPr>
        <w:t xml:space="preserve">If you are emailing this document, </w:t>
      </w:r>
      <w:r>
        <w:rPr>
          <w:rFonts w:ascii="Arial" w:hAnsi="Arial" w:cs="Arial"/>
        </w:rPr>
        <w:t xml:space="preserve">you must </w:t>
      </w:r>
      <w:r w:rsidRPr="00314FD6">
        <w:rPr>
          <w:rFonts w:ascii="Arial" w:hAnsi="Arial" w:cs="Arial"/>
        </w:rPr>
        <w:t>ensure you send it securely. Emails between gov.je, sch.je. gpnet.je, jys.je and fnhc.org.je are secure and do not require encryption. To email outside of this group</w:t>
      </w:r>
      <w:r>
        <w:rPr>
          <w:rFonts w:ascii="Arial" w:hAnsi="Arial" w:cs="Arial"/>
        </w:rPr>
        <w:t>,</w:t>
      </w:r>
      <w:r w:rsidRPr="00314FD6">
        <w:rPr>
          <w:rFonts w:ascii="Arial" w:hAnsi="Arial" w:cs="Arial"/>
        </w:rPr>
        <w:t xml:space="preserve"> use encryption (</w:t>
      </w:r>
      <w:proofErr w:type="gramStart"/>
      <w:r w:rsidRPr="00314FD6">
        <w:rPr>
          <w:rFonts w:ascii="Arial" w:hAnsi="Arial" w:cs="Arial"/>
        </w:rPr>
        <w:t>e.g.</w:t>
      </w:r>
      <w:proofErr w:type="gramEnd"/>
      <w:r w:rsidRPr="00314FD6">
        <w:rPr>
          <w:rFonts w:ascii="Arial" w:hAnsi="Arial" w:cs="Arial"/>
        </w:rPr>
        <w:t xml:space="preserve"> Egress or password protection).</w:t>
      </w:r>
    </w:p>
    <w:p w14:paraId="07836DB8" w14:textId="77777777" w:rsidR="007C56E3" w:rsidRDefault="007C56E3" w:rsidP="007C56E3">
      <w:pPr>
        <w:rPr>
          <w:rFonts w:ascii="Arial" w:hAnsi="Arial" w:cs="Arial"/>
        </w:rPr>
      </w:pPr>
    </w:p>
    <w:p w14:paraId="5814D487" w14:textId="77777777" w:rsidR="007C56E3" w:rsidRDefault="007C56E3" w:rsidP="007C56E3">
      <w:pPr>
        <w:spacing w:after="0" w:line="240" w:lineRule="auto"/>
        <w:contextualSpacing/>
        <w:rPr>
          <w:rFonts w:ascii="Arial" w:eastAsia="Calibri" w:hAnsi="Arial" w:cs="Arial"/>
          <w:b/>
          <w:sz w:val="16"/>
          <w:szCs w:val="16"/>
          <w:lang w:eastAsia="en-GB"/>
        </w:rPr>
      </w:pPr>
    </w:p>
    <w:p w14:paraId="322A3116" w14:textId="77777777" w:rsidR="007C56E3" w:rsidRPr="00565A73" w:rsidRDefault="007C56E3" w:rsidP="007C56E3">
      <w:pPr>
        <w:spacing w:after="0" w:line="240" w:lineRule="auto"/>
        <w:ind w:left="-142" w:right="-784"/>
        <w:contextualSpacing/>
        <w:rPr>
          <w:rFonts w:ascii="Arial" w:eastAsia="Calibri" w:hAnsi="Arial" w:cs="Arial"/>
          <w:b/>
          <w:sz w:val="16"/>
          <w:szCs w:val="16"/>
          <w:lang w:eastAsia="en-GB"/>
        </w:rPr>
      </w:pPr>
      <w:r w:rsidRPr="00565A73">
        <w:rPr>
          <w:rFonts w:ascii="Arial" w:eastAsia="Calibri" w:hAnsi="Arial" w:cs="Arial"/>
          <w:b/>
          <w:sz w:val="16"/>
          <w:szCs w:val="16"/>
          <w:lang w:eastAsia="en-GB"/>
        </w:rPr>
        <w:t>DATA PRIVACY NOTICE</w:t>
      </w:r>
    </w:p>
    <w:p w14:paraId="17A9DE01" w14:textId="77777777" w:rsidR="007C56E3" w:rsidRPr="00565A73" w:rsidRDefault="007C56E3" w:rsidP="007C56E3">
      <w:pPr>
        <w:spacing w:after="0" w:line="240" w:lineRule="auto"/>
        <w:ind w:left="-142" w:right="-784"/>
        <w:contextualSpacing/>
        <w:rPr>
          <w:rFonts w:ascii="Arial" w:eastAsia="Calibri" w:hAnsi="Arial" w:cs="Arial"/>
          <w:b/>
          <w:sz w:val="16"/>
          <w:szCs w:val="16"/>
          <w:lang w:eastAsia="en-GB"/>
        </w:rPr>
      </w:pPr>
    </w:p>
    <w:p w14:paraId="6AB68B00" w14:textId="30FC9BF2" w:rsidR="007C56E3" w:rsidRDefault="007C56E3" w:rsidP="007C56E3">
      <w:pPr>
        <w:ind w:left="-142" w:right="100"/>
        <w:rPr>
          <w:rFonts w:ascii="Arial" w:eastAsia="Calibri" w:hAnsi="Arial" w:cs="Arial"/>
          <w:b/>
          <w:color w:val="1FAFC7"/>
          <w:sz w:val="16"/>
          <w:szCs w:val="16"/>
          <w:u w:val="single"/>
          <w:lang w:eastAsia="en-GB"/>
        </w:rPr>
      </w:pPr>
      <w:r w:rsidRPr="00565A73">
        <w:rPr>
          <w:rFonts w:ascii="Arial" w:eastAsia="Calibri" w:hAnsi="Arial" w:cs="Arial"/>
          <w:sz w:val="16"/>
          <w:szCs w:val="16"/>
          <w:lang w:eastAsia="en-GB"/>
        </w:rPr>
        <w:t>Th</w:t>
      </w:r>
      <w:r>
        <w:rPr>
          <w:rFonts w:ascii="Arial" w:eastAsia="Calibri" w:hAnsi="Arial" w:cs="Arial"/>
          <w:sz w:val="16"/>
          <w:szCs w:val="16"/>
          <w:lang w:eastAsia="en-GB"/>
        </w:rPr>
        <w:t>is</w:t>
      </w:r>
      <w:r w:rsidRPr="00565A73">
        <w:rPr>
          <w:rFonts w:ascii="Arial" w:eastAsia="Calibri" w:hAnsi="Arial" w:cs="Arial"/>
          <w:sz w:val="16"/>
          <w:szCs w:val="16"/>
          <w:lang w:eastAsia="en-GB"/>
        </w:rPr>
        <w:t xml:space="preserve"> </w:t>
      </w:r>
      <w:r>
        <w:rPr>
          <w:rFonts w:ascii="Arial" w:eastAsia="Calibri" w:hAnsi="Arial" w:cs="Arial"/>
          <w:sz w:val="16"/>
          <w:szCs w:val="16"/>
          <w:lang w:eastAsia="en-GB"/>
        </w:rPr>
        <w:t xml:space="preserve">Early Help Wellbeing </w:t>
      </w:r>
      <w:r>
        <w:rPr>
          <w:rFonts w:ascii="Arial" w:eastAsia="Calibri" w:hAnsi="Arial" w:cs="Arial"/>
          <w:sz w:val="16"/>
          <w:szCs w:val="16"/>
          <w:lang w:eastAsia="en-GB"/>
        </w:rPr>
        <w:t>Plan</w:t>
      </w:r>
      <w:r>
        <w:rPr>
          <w:rFonts w:ascii="Arial" w:eastAsia="Calibri" w:hAnsi="Arial" w:cs="Arial"/>
          <w:sz w:val="16"/>
          <w:szCs w:val="16"/>
          <w:lang w:eastAsia="en-GB"/>
        </w:rPr>
        <w:t xml:space="preserve"> </w:t>
      </w:r>
      <w:r w:rsidRPr="00565A73">
        <w:rPr>
          <w:rFonts w:ascii="Arial" w:eastAsia="Calibri" w:hAnsi="Arial" w:cs="Arial"/>
          <w:sz w:val="16"/>
          <w:szCs w:val="16"/>
          <w:lang w:eastAsia="en-GB"/>
        </w:rPr>
        <w:t xml:space="preserve">will be stored by the agency </w:t>
      </w:r>
      <w:r>
        <w:rPr>
          <w:rFonts w:ascii="Arial" w:eastAsia="Calibri" w:hAnsi="Arial" w:cs="Arial"/>
          <w:sz w:val="16"/>
          <w:szCs w:val="16"/>
          <w:lang w:eastAsia="en-GB"/>
        </w:rPr>
        <w:t xml:space="preserve">of the Practitioner completing the assessment </w:t>
      </w:r>
      <w:r w:rsidRPr="00565A73">
        <w:rPr>
          <w:rFonts w:ascii="Arial" w:eastAsia="Calibri" w:hAnsi="Arial" w:cs="Arial"/>
          <w:sz w:val="16"/>
          <w:szCs w:val="16"/>
          <w:lang w:eastAsia="en-GB"/>
        </w:rPr>
        <w:t xml:space="preserve">in accordance with their agency’s Privacy Policy and Retention Schedule.  </w:t>
      </w:r>
      <w:r>
        <w:rPr>
          <w:rFonts w:ascii="Arial" w:eastAsia="Calibri" w:hAnsi="Arial" w:cs="Arial"/>
          <w:sz w:val="16"/>
          <w:szCs w:val="16"/>
          <w:lang w:eastAsia="en-GB"/>
        </w:rPr>
        <w:t xml:space="preserve">The names and dates of birth of children who are </w:t>
      </w:r>
      <w:r>
        <w:rPr>
          <w:rFonts w:ascii="Arial" w:eastAsia="Calibri" w:hAnsi="Arial" w:cs="Arial"/>
          <w:sz w:val="16"/>
          <w:szCs w:val="16"/>
          <w:lang w:eastAsia="en-GB"/>
        </w:rPr>
        <w:t xml:space="preserve">subjects of this </w:t>
      </w:r>
      <w:proofErr w:type="gramStart"/>
      <w:r>
        <w:rPr>
          <w:rFonts w:ascii="Arial" w:eastAsia="Calibri" w:hAnsi="Arial" w:cs="Arial"/>
          <w:sz w:val="16"/>
          <w:szCs w:val="16"/>
          <w:lang w:eastAsia="en-GB"/>
        </w:rPr>
        <w:t>plan</w:t>
      </w:r>
      <w:proofErr w:type="gramEnd"/>
      <w:r>
        <w:rPr>
          <w:rFonts w:ascii="Arial" w:eastAsia="Calibri" w:hAnsi="Arial" w:cs="Arial"/>
          <w:sz w:val="16"/>
          <w:szCs w:val="16"/>
          <w:lang w:eastAsia="en-GB"/>
        </w:rPr>
        <w:t xml:space="preserve"> and the date of the meeting </w:t>
      </w:r>
      <w:r>
        <w:rPr>
          <w:rFonts w:ascii="Arial" w:eastAsia="Calibri" w:hAnsi="Arial" w:cs="Arial"/>
          <w:sz w:val="16"/>
          <w:szCs w:val="16"/>
          <w:lang w:eastAsia="en-GB"/>
        </w:rPr>
        <w:t xml:space="preserve">are recorded on the agency’s early help log and this information is shared with the Children and Families Hub Service who hold it </w:t>
      </w:r>
      <w:r w:rsidRPr="00565A73">
        <w:rPr>
          <w:rFonts w:ascii="Arial" w:eastAsia="Calibri" w:hAnsi="Arial" w:cs="Arial"/>
          <w:sz w:val="16"/>
          <w:szCs w:val="16"/>
          <w:lang w:eastAsia="en-GB"/>
        </w:rPr>
        <w:t>on behalf of the Children, Young People, Ed</w:t>
      </w:r>
      <w:r>
        <w:rPr>
          <w:rFonts w:ascii="Arial" w:eastAsia="Calibri" w:hAnsi="Arial" w:cs="Arial"/>
          <w:sz w:val="16"/>
          <w:szCs w:val="16"/>
          <w:lang w:eastAsia="en-GB"/>
        </w:rPr>
        <w:t>ucation and Skills Department (CYPES)</w:t>
      </w:r>
      <w:r w:rsidRPr="00565A73">
        <w:rPr>
          <w:rFonts w:ascii="Arial" w:eastAsia="Calibri" w:hAnsi="Arial" w:cs="Arial"/>
          <w:sz w:val="16"/>
          <w:szCs w:val="16"/>
          <w:lang w:eastAsia="en-GB"/>
        </w:rPr>
        <w:t xml:space="preserve"> for quality assurance and data collection purposes.  As a ‘controller’ under the Data Protection (Jersey) Law 2018 CYPES processes and holds your information </w:t>
      </w:r>
      <w:proofErr w:type="gramStart"/>
      <w:r w:rsidRPr="00565A73">
        <w:rPr>
          <w:rFonts w:ascii="Arial" w:eastAsia="Calibri" w:hAnsi="Arial" w:cs="Arial"/>
          <w:sz w:val="16"/>
          <w:szCs w:val="16"/>
          <w:lang w:eastAsia="en-GB"/>
        </w:rPr>
        <w:t>in order to</w:t>
      </w:r>
      <w:proofErr w:type="gramEnd"/>
      <w:r w:rsidRPr="00565A73">
        <w:rPr>
          <w:rFonts w:ascii="Arial" w:eastAsia="Calibri" w:hAnsi="Arial" w:cs="Arial"/>
          <w:sz w:val="16"/>
          <w:szCs w:val="16"/>
          <w:lang w:eastAsia="en-GB"/>
        </w:rPr>
        <w:t xml:space="preserve"> provide public services and meet our statutory obligations.  We may not be able to provide you with a service unless we have enough information, or your permission to use that information.  At the following website, we explain what we collect; how we will use your information; and what your rights are: </w:t>
      </w:r>
      <w:hyperlink r:id="rId11" w:history="1">
        <w:r w:rsidRPr="001F1B96">
          <w:rPr>
            <w:rFonts w:ascii="Arial" w:eastAsia="Calibri" w:hAnsi="Arial" w:cs="Arial"/>
            <w:b/>
            <w:color w:val="1FAFC7"/>
            <w:sz w:val="16"/>
            <w:szCs w:val="16"/>
            <w:u w:val="single"/>
            <w:lang w:eastAsia="en-GB"/>
          </w:rPr>
          <w:t>CYPES privacy policy and retention schedule</w:t>
        </w:r>
      </w:hyperlink>
    </w:p>
    <w:p w14:paraId="2E658671" w14:textId="77777777" w:rsidR="007C56E3" w:rsidRPr="00065677" w:rsidRDefault="007C56E3" w:rsidP="008C4D1B">
      <w:pPr>
        <w:spacing w:after="0"/>
        <w:rPr>
          <w:rFonts w:ascii="Arial" w:hAnsi="Arial" w:cs="Arial"/>
          <w:b/>
          <w:sz w:val="14"/>
          <w:szCs w:val="28"/>
        </w:rPr>
      </w:pPr>
    </w:p>
    <w:sectPr w:rsidR="007C56E3" w:rsidRPr="00065677" w:rsidSect="00043957">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C142" w14:textId="77777777" w:rsidR="00C64DB1" w:rsidRDefault="00C64DB1" w:rsidP="00B7289E">
      <w:pPr>
        <w:spacing w:after="0" w:line="240" w:lineRule="auto"/>
      </w:pPr>
      <w:r>
        <w:separator/>
      </w:r>
    </w:p>
  </w:endnote>
  <w:endnote w:type="continuationSeparator" w:id="0">
    <w:p w14:paraId="2F639B38" w14:textId="77777777" w:rsidR="00C64DB1" w:rsidRDefault="00C64DB1" w:rsidP="00B7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F60" w14:textId="67214E2E" w:rsidR="00C64DB1" w:rsidRDefault="003237B8" w:rsidP="00043957">
    <w:pPr>
      <w:pStyle w:val="Footer"/>
      <w:jc w:val="right"/>
    </w:pPr>
    <w:sdt>
      <w:sdtPr>
        <w:rPr>
          <w:sz w:val="16"/>
          <w:szCs w:val="16"/>
        </w:rPr>
        <w:id w:val="-1772925841"/>
        <w:docPartObj>
          <w:docPartGallery w:val="Page Numbers (Top of Page)"/>
          <w:docPartUnique/>
        </w:docPartObj>
      </w:sdtPr>
      <w:sdtEndPr/>
      <w:sdtContent>
        <w:sdt>
          <w:sdtPr>
            <w:rPr>
              <w:sz w:val="16"/>
              <w:szCs w:val="16"/>
            </w:rPr>
            <w:id w:val="-1217739798"/>
            <w:docPartObj>
              <w:docPartGallery w:val="Page Numbers (Top of Page)"/>
              <w:docPartUnique/>
            </w:docPartObj>
          </w:sdtPr>
          <w:sdtEndPr/>
          <w:sdtContent>
            <w:r w:rsidR="00C64DB1" w:rsidRPr="00504F71">
              <w:rPr>
                <w:sz w:val="16"/>
                <w:szCs w:val="16"/>
              </w:rPr>
              <w:t>Page</w:t>
            </w:r>
            <w:r w:rsidR="00C64DB1" w:rsidRPr="00504F71">
              <w:rPr>
                <w:b/>
                <w:color w:val="FFFFFF" w:themeColor="background1"/>
                <w:sz w:val="16"/>
                <w:szCs w:val="16"/>
              </w:rPr>
              <w:t xml:space="preserve"> </w:t>
            </w:r>
            <w:r w:rsidR="00C64DB1" w:rsidRPr="00504F71">
              <w:rPr>
                <w:b/>
                <w:bCs/>
                <w:sz w:val="16"/>
                <w:szCs w:val="16"/>
              </w:rPr>
              <w:fldChar w:fldCharType="begin"/>
            </w:r>
            <w:r w:rsidR="00C64DB1" w:rsidRPr="00504F71">
              <w:rPr>
                <w:b/>
                <w:bCs/>
                <w:sz w:val="16"/>
                <w:szCs w:val="16"/>
              </w:rPr>
              <w:instrText xml:space="preserve"> PAGE </w:instrText>
            </w:r>
            <w:r w:rsidR="00C64DB1" w:rsidRPr="00504F71">
              <w:rPr>
                <w:b/>
                <w:bCs/>
                <w:sz w:val="16"/>
                <w:szCs w:val="16"/>
              </w:rPr>
              <w:fldChar w:fldCharType="separate"/>
            </w:r>
            <w:r w:rsidR="00CF22BD">
              <w:rPr>
                <w:b/>
                <w:bCs/>
                <w:noProof/>
                <w:sz w:val="16"/>
                <w:szCs w:val="16"/>
              </w:rPr>
              <w:t>1</w:t>
            </w:r>
            <w:r w:rsidR="00C64DB1" w:rsidRPr="00504F71">
              <w:rPr>
                <w:b/>
                <w:bCs/>
                <w:sz w:val="16"/>
                <w:szCs w:val="16"/>
              </w:rPr>
              <w:fldChar w:fldCharType="end"/>
            </w:r>
            <w:r w:rsidR="00C64DB1" w:rsidRPr="00504F71">
              <w:rPr>
                <w:sz w:val="16"/>
                <w:szCs w:val="16"/>
              </w:rPr>
              <w:t xml:space="preserve"> of </w:t>
            </w:r>
            <w:r w:rsidR="00C64DB1" w:rsidRPr="00504F71">
              <w:rPr>
                <w:b/>
                <w:bCs/>
                <w:sz w:val="16"/>
                <w:szCs w:val="16"/>
              </w:rPr>
              <w:fldChar w:fldCharType="begin"/>
            </w:r>
            <w:r w:rsidR="00C64DB1" w:rsidRPr="00504F71">
              <w:rPr>
                <w:b/>
                <w:bCs/>
                <w:sz w:val="16"/>
                <w:szCs w:val="16"/>
              </w:rPr>
              <w:instrText xml:space="preserve"> NUMPAGES  </w:instrText>
            </w:r>
            <w:r w:rsidR="00C64DB1" w:rsidRPr="00504F71">
              <w:rPr>
                <w:b/>
                <w:bCs/>
                <w:sz w:val="16"/>
                <w:szCs w:val="16"/>
              </w:rPr>
              <w:fldChar w:fldCharType="separate"/>
            </w:r>
            <w:r w:rsidR="00CF22BD">
              <w:rPr>
                <w:b/>
                <w:bCs/>
                <w:noProof/>
                <w:sz w:val="16"/>
                <w:szCs w:val="16"/>
              </w:rPr>
              <w:t>3</w:t>
            </w:r>
            <w:r w:rsidR="00C64DB1" w:rsidRPr="00504F71">
              <w:rPr>
                <w:b/>
                <w:bCs/>
                <w:sz w:val="16"/>
                <w:szCs w:val="16"/>
              </w:rPr>
              <w:fldChar w:fldCharType="end"/>
            </w:r>
          </w:sdtContent>
        </w:sdt>
        <w:r w:rsidR="00C64DB1">
          <w:rPr>
            <w:sz w:val="16"/>
            <w:szCs w:val="16"/>
          </w:rPr>
          <w:tab/>
        </w:r>
        <w:r w:rsidR="00C64DB1">
          <w:rPr>
            <w:sz w:val="16"/>
            <w:szCs w:val="16"/>
          </w:rPr>
          <w:tab/>
        </w:r>
        <w:r w:rsidR="00C64DB1">
          <w:rPr>
            <w:sz w:val="16"/>
            <w:szCs w:val="16"/>
          </w:rPr>
          <w:tab/>
        </w:r>
        <w:r w:rsidR="00C64DB1">
          <w:rPr>
            <w:sz w:val="16"/>
            <w:szCs w:val="16"/>
          </w:rPr>
          <w:tab/>
        </w:r>
        <w:r w:rsidR="00C64DB1">
          <w:rPr>
            <w:sz w:val="16"/>
            <w:szCs w:val="16"/>
          </w:rPr>
          <w:tab/>
          <w:t>V</w:t>
        </w:r>
        <w:r w:rsidR="007C56E3">
          <w:rPr>
            <w:sz w:val="16"/>
            <w:szCs w:val="16"/>
          </w:rPr>
          <w:t>3</w:t>
        </w:r>
        <w:r w:rsidR="00C64DB1">
          <w:rPr>
            <w:sz w:val="16"/>
            <w:szCs w:val="16"/>
          </w:rPr>
          <w:t xml:space="preserve">.0 Last updated </w:t>
        </w:r>
        <w:r w:rsidR="007C56E3">
          <w:rPr>
            <w:sz w:val="16"/>
            <w:szCs w:val="16"/>
          </w:rPr>
          <w:t>9 August 2023 LP</w:t>
        </w:r>
      </w:sdtContent>
    </w:sdt>
    <w:r w:rsidR="00C64DB1">
      <w:rPr>
        <w:sz w:val="16"/>
        <w:szCs w:val="16"/>
      </w:rPr>
      <w:tab/>
    </w:r>
    <w:r w:rsidR="00C64DB1">
      <w:rPr>
        <w:sz w:val="16"/>
        <w:szCs w:val="16"/>
      </w:rPr>
      <w:tab/>
    </w:r>
    <w:r w:rsidR="00C64DB1">
      <w:rPr>
        <w:sz w:val="16"/>
        <w:szCs w:val="16"/>
      </w:rPr>
      <w:tab/>
    </w:r>
  </w:p>
  <w:p w14:paraId="1B9BB0F3" w14:textId="77777777" w:rsidR="00C64DB1" w:rsidRDefault="00C64DB1">
    <w:pPr>
      <w:pStyle w:val="Footer"/>
    </w:pPr>
  </w:p>
  <w:p w14:paraId="3EE02368" w14:textId="77777777" w:rsidR="00C64DB1" w:rsidRDefault="00C6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CCE3" w14:textId="77777777" w:rsidR="00C64DB1" w:rsidRDefault="00C64DB1" w:rsidP="00B7289E">
      <w:pPr>
        <w:spacing w:after="0" w:line="240" w:lineRule="auto"/>
      </w:pPr>
      <w:r>
        <w:separator/>
      </w:r>
    </w:p>
  </w:footnote>
  <w:footnote w:type="continuationSeparator" w:id="0">
    <w:p w14:paraId="0FBE85AC" w14:textId="77777777" w:rsidR="00C64DB1" w:rsidRDefault="00C64DB1" w:rsidP="00B7289E">
      <w:pPr>
        <w:spacing w:after="0" w:line="240" w:lineRule="auto"/>
      </w:pPr>
      <w:r>
        <w:continuationSeparator/>
      </w:r>
    </w:p>
  </w:footnote>
  <w:footnote w:id="1">
    <w:p w14:paraId="2CC21404" w14:textId="77777777" w:rsidR="00C64DB1" w:rsidRDefault="00C64DB1">
      <w:pPr>
        <w:pStyle w:val="FootnoteText"/>
      </w:pPr>
      <w:r>
        <w:rPr>
          <w:rStyle w:val="FootnoteReference"/>
        </w:rPr>
        <w:footnoteRef/>
      </w:r>
      <w:r>
        <w:t xml:space="preserve"> Estimated data of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CF38" w14:textId="77777777" w:rsidR="00C64DB1" w:rsidRPr="008211B3" w:rsidRDefault="00C64DB1" w:rsidP="008211B3">
    <w:pPr>
      <w:pStyle w:val="Header"/>
      <w:rPr>
        <w:rFonts w:ascii="Arial" w:hAnsi="Arial" w:cs="Arial"/>
        <w:b/>
        <w:sz w:val="32"/>
        <w:szCs w:val="32"/>
      </w:rPr>
    </w:pPr>
    <w:r w:rsidRPr="001841C6">
      <w:rPr>
        <w:rFonts w:ascii="Arial" w:hAnsi="Arial" w:cs="Arial"/>
        <w:b/>
        <w:noProof/>
        <w:sz w:val="32"/>
        <w:szCs w:val="32"/>
        <w:lang w:eastAsia="en-GB"/>
      </w:rPr>
      <w:drawing>
        <wp:inline distT="0" distB="0" distL="0" distR="0" wp14:anchorId="3685D2F8" wp14:editId="46FB51E7">
          <wp:extent cx="1084580" cy="464820"/>
          <wp:effectExtent l="0" t="0" r="1270" b="0"/>
          <wp:docPr id="6" name="Picture 6" descr="\\ois\sojdata\ESC_EduAdmin\IEI\Parenting, Family Support and Participation\Jersey Practice Model\Communications\Branding\Jersey's Children First Logos\Jersey's Children First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Parenting, Family Support and Participation\Jersey Practice Model\Communications\Branding\Jersey's Children First Logos\Jersey's Children First 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3" cy="466484"/>
                  </a:xfrm>
                  <a:prstGeom prst="rect">
                    <a:avLst/>
                  </a:prstGeom>
                  <a:noFill/>
                  <a:ln>
                    <a:noFill/>
                  </a:ln>
                </pic:spPr>
              </pic:pic>
            </a:graphicData>
          </a:graphic>
        </wp:inline>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065677">
      <w:rPr>
        <w:rFonts w:ascii="Arial" w:hAnsi="Arial" w:cs="Arial"/>
        <w:b/>
        <w:noProof/>
        <w:sz w:val="32"/>
        <w:szCs w:val="32"/>
        <w:lang w:eastAsia="en-GB"/>
      </w:rPr>
      <w:drawing>
        <wp:inline distT="0" distB="0" distL="0" distR="0" wp14:anchorId="3281F4A5" wp14:editId="3E931CBB">
          <wp:extent cx="1274543" cy="46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Logo.png"/>
                  <pic:cNvPicPr/>
                </pic:nvPicPr>
                <pic:blipFill>
                  <a:blip r:embed="rId2">
                    <a:extLst>
                      <a:ext uri="{28A0092B-C50C-407E-A947-70E740481C1C}">
                        <a14:useLocalDpi xmlns:a14="http://schemas.microsoft.com/office/drawing/2010/main" val="0"/>
                      </a:ext>
                    </a:extLst>
                  </a:blip>
                  <a:stretch>
                    <a:fillRect/>
                  </a:stretch>
                </pic:blipFill>
                <pic:spPr>
                  <a:xfrm>
                    <a:off x="0" y="0"/>
                    <a:ext cx="1274543" cy="464400"/>
                  </a:xfrm>
                  <a:prstGeom prst="rect">
                    <a:avLst/>
                  </a:prstGeom>
                </pic:spPr>
              </pic:pic>
            </a:graphicData>
          </a:graphic>
        </wp:inline>
      </w:drawing>
    </w:r>
  </w:p>
  <w:p w14:paraId="3B569D51" w14:textId="77777777" w:rsidR="00C64DB1" w:rsidRDefault="00C6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82F"/>
    <w:multiLevelType w:val="hybridMultilevel"/>
    <w:tmpl w:val="F4B8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C33901"/>
    <w:multiLevelType w:val="hybridMultilevel"/>
    <w:tmpl w:val="4ACA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A42CDB"/>
    <w:multiLevelType w:val="hybridMultilevel"/>
    <w:tmpl w:val="A5F41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060452">
    <w:abstractNumId w:val="1"/>
  </w:num>
  <w:num w:numId="2" w16cid:durableId="1556702405">
    <w:abstractNumId w:val="2"/>
  </w:num>
  <w:num w:numId="3" w16cid:durableId="52772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9F"/>
    <w:rsid w:val="00043957"/>
    <w:rsid w:val="00065677"/>
    <w:rsid w:val="00092147"/>
    <w:rsid w:val="00096FC1"/>
    <w:rsid w:val="000A7630"/>
    <w:rsid w:val="000C05A9"/>
    <w:rsid w:val="00171831"/>
    <w:rsid w:val="001A56EF"/>
    <w:rsid w:val="001E1729"/>
    <w:rsid w:val="001E2995"/>
    <w:rsid w:val="00236B5F"/>
    <w:rsid w:val="0025321E"/>
    <w:rsid w:val="002B7845"/>
    <w:rsid w:val="002F0A52"/>
    <w:rsid w:val="002F7456"/>
    <w:rsid w:val="0030794A"/>
    <w:rsid w:val="003237B8"/>
    <w:rsid w:val="00343FE7"/>
    <w:rsid w:val="00357810"/>
    <w:rsid w:val="0037693A"/>
    <w:rsid w:val="00387AD4"/>
    <w:rsid w:val="003E4776"/>
    <w:rsid w:val="00413DB0"/>
    <w:rsid w:val="00422FEC"/>
    <w:rsid w:val="00435B1B"/>
    <w:rsid w:val="004C048B"/>
    <w:rsid w:val="004E7F63"/>
    <w:rsid w:val="004F3E3A"/>
    <w:rsid w:val="0052099F"/>
    <w:rsid w:val="00522F16"/>
    <w:rsid w:val="005233FB"/>
    <w:rsid w:val="005B052F"/>
    <w:rsid w:val="006B2F43"/>
    <w:rsid w:val="007204A1"/>
    <w:rsid w:val="007931C3"/>
    <w:rsid w:val="007A476E"/>
    <w:rsid w:val="007B689E"/>
    <w:rsid w:val="007C4C79"/>
    <w:rsid w:val="007C56E3"/>
    <w:rsid w:val="007F5D6D"/>
    <w:rsid w:val="008211B3"/>
    <w:rsid w:val="008367F5"/>
    <w:rsid w:val="00857ACF"/>
    <w:rsid w:val="008B128C"/>
    <w:rsid w:val="008B39DE"/>
    <w:rsid w:val="008C4D1B"/>
    <w:rsid w:val="0090689F"/>
    <w:rsid w:val="009261F3"/>
    <w:rsid w:val="0095070A"/>
    <w:rsid w:val="00966D30"/>
    <w:rsid w:val="00A5023A"/>
    <w:rsid w:val="00A85CE9"/>
    <w:rsid w:val="00AB6CC8"/>
    <w:rsid w:val="00AC4510"/>
    <w:rsid w:val="00B351FF"/>
    <w:rsid w:val="00B7289E"/>
    <w:rsid w:val="00BB404B"/>
    <w:rsid w:val="00BD5591"/>
    <w:rsid w:val="00BE5337"/>
    <w:rsid w:val="00BF1B58"/>
    <w:rsid w:val="00BF5598"/>
    <w:rsid w:val="00C4443D"/>
    <w:rsid w:val="00C64DB1"/>
    <w:rsid w:val="00CC51B9"/>
    <w:rsid w:val="00CE7CBA"/>
    <w:rsid w:val="00CF22BD"/>
    <w:rsid w:val="00D3586D"/>
    <w:rsid w:val="00DB3CB8"/>
    <w:rsid w:val="00E86109"/>
    <w:rsid w:val="00EA3172"/>
    <w:rsid w:val="00EE2A18"/>
    <w:rsid w:val="00F40555"/>
    <w:rsid w:val="00F64748"/>
    <w:rsid w:val="00F748DA"/>
    <w:rsid w:val="00FD296F"/>
    <w:rsid w:val="00FD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6269CC6"/>
  <w15:chartTrackingRefBased/>
  <w15:docId w15:val="{E34DB678-9113-4A91-A76C-F9A96F7B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89F"/>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689F"/>
    <w:pPr>
      <w:spacing w:after="0" w:line="240" w:lineRule="auto"/>
      <w:ind w:left="720"/>
      <w:contextualSpacing/>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rsid w:val="0090689F"/>
    <w:rPr>
      <w:rFonts w:ascii="Arial" w:eastAsia="Times New Roman" w:hAnsi="Arial" w:cs="Times New Roman"/>
      <w:szCs w:val="24"/>
      <w:lang w:eastAsia="en-GB"/>
    </w:rPr>
  </w:style>
  <w:style w:type="paragraph" w:styleId="Header">
    <w:name w:val="header"/>
    <w:basedOn w:val="Normal"/>
    <w:link w:val="HeaderChar"/>
    <w:uiPriority w:val="99"/>
    <w:unhideWhenUsed/>
    <w:rsid w:val="00B7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9E"/>
  </w:style>
  <w:style w:type="paragraph" w:styleId="Footer">
    <w:name w:val="footer"/>
    <w:basedOn w:val="Normal"/>
    <w:link w:val="FooterChar"/>
    <w:uiPriority w:val="99"/>
    <w:unhideWhenUsed/>
    <w:rsid w:val="00B7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9E"/>
  </w:style>
  <w:style w:type="character" w:styleId="Hyperlink">
    <w:name w:val="Hyperlink"/>
    <w:basedOn w:val="DefaultParagraphFont"/>
    <w:uiPriority w:val="99"/>
    <w:unhideWhenUsed/>
    <w:rsid w:val="008C4D1B"/>
    <w:rPr>
      <w:color w:val="0563C1" w:themeColor="hyperlink"/>
      <w:u w:val="single"/>
    </w:rPr>
  </w:style>
  <w:style w:type="paragraph" w:styleId="BalloonText">
    <w:name w:val="Balloon Text"/>
    <w:basedOn w:val="Normal"/>
    <w:link w:val="BalloonTextChar"/>
    <w:uiPriority w:val="99"/>
    <w:semiHidden/>
    <w:unhideWhenUsed/>
    <w:rsid w:val="002B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845"/>
    <w:rPr>
      <w:rFonts w:ascii="Segoe UI" w:hAnsi="Segoe UI" w:cs="Segoe UI"/>
      <w:sz w:val="18"/>
      <w:szCs w:val="18"/>
    </w:rPr>
  </w:style>
  <w:style w:type="paragraph" w:styleId="FootnoteText">
    <w:name w:val="footnote text"/>
    <w:basedOn w:val="Normal"/>
    <w:link w:val="FootnoteTextChar"/>
    <w:uiPriority w:val="99"/>
    <w:semiHidden/>
    <w:unhideWhenUsed/>
    <w:rsid w:val="00F74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8DA"/>
    <w:rPr>
      <w:sz w:val="20"/>
      <w:szCs w:val="20"/>
    </w:rPr>
  </w:style>
  <w:style w:type="character" w:styleId="FootnoteReference">
    <w:name w:val="footnote reference"/>
    <w:basedOn w:val="DefaultParagraphFont"/>
    <w:uiPriority w:val="99"/>
    <w:semiHidden/>
    <w:unhideWhenUsed/>
    <w:rsid w:val="00F74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je/Government/Departments/PrivacyPoliciesRetentionSchedules/CYPESPrivacyPolicies/Pages/EducationDepartmen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4A28B6B7-FCA9-4852-B5BF-F2B8E5FC5F9E}">
  <ds:schemaRefs>
    <ds:schemaRef ds:uri="http://schemas.microsoft.com/sharepoint/v3/contenttype/forms"/>
  </ds:schemaRefs>
</ds:datastoreItem>
</file>

<file path=customXml/itemProps2.xml><?xml version="1.0" encoding="utf-8"?>
<ds:datastoreItem xmlns:ds="http://schemas.openxmlformats.org/officeDocument/2006/customXml" ds:itemID="{282E5502-5114-47D3-A778-260B9C5F2125}"/>
</file>

<file path=customXml/itemProps3.xml><?xml version="1.0" encoding="utf-8"?>
<ds:datastoreItem xmlns:ds="http://schemas.openxmlformats.org/officeDocument/2006/customXml" ds:itemID="{79991C77-EC63-40C4-891A-E07A664245A6}">
  <ds:schemaRefs>
    <ds:schemaRef ds:uri="http://schemas.openxmlformats.org/officeDocument/2006/bibliography"/>
  </ds:schemaRefs>
</ds:datastoreItem>
</file>

<file path=customXml/itemProps4.xml><?xml version="1.0" encoding="utf-8"?>
<ds:datastoreItem xmlns:ds="http://schemas.openxmlformats.org/officeDocument/2006/customXml" ds:itemID="{CB086A9D-A3A5-45C5-AC82-B097A5DD3ACB}">
  <ds:schemaRefs>
    <ds:schemaRef ds:uri="http://schemas.openxmlformats.org/package/2006/metadata/core-properties"/>
    <ds:schemaRef ds:uri="http://purl.org/dc/elements/1.1/"/>
    <ds:schemaRef ds:uri="f906fbab-2f75-4c55-9947-54e5e7fb542c"/>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 or Young Person's Plan (Early Help)</vt:lpstr>
    </vt:vector>
  </TitlesOfParts>
  <Company>States Of Jersey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Wellbeing Plan Template</dc:title>
  <dc:subject/>
  <dc:creator>SOJ User</dc:creator>
  <cp:keywords/>
  <dc:description/>
  <cp:lastModifiedBy>Lisa Perkins</cp:lastModifiedBy>
  <cp:revision>5</cp:revision>
  <cp:lastPrinted>2018-10-10T15:35:00Z</cp:lastPrinted>
  <dcterms:created xsi:type="dcterms:W3CDTF">2023-08-09T14:49:00Z</dcterms:created>
  <dcterms:modified xsi:type="dcterms:W3CDTF">2023-08-09T14:57:00Z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false</vt:bool>
  </property>
  <property fmtid="{D5CDD505-2E9C-101B-9397-08002B2CF9AE}" pid="4" name="Form - is payment required?">
    <vt:bool>false</vt:bool>
  </property>
  <property fmtid="{D5CDD505-2E9C-101B-9397-08002B2CF9AE}" pid="5" name="Form - does it need some sort of approval (multi stage)?">
    <vt:bool>true</vt:bool>
  </property>
</Properties>
</file>