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5B" w:rsidRPr="00707028" w:rsidRDefault="009D585B" w:rsidP="009D585B">
      <w:pPr>
        <w:spacing w:after="0" w:line="240" w:lineRule="auto"/>
        <w:jc w:val="center"/>
        <w:rPr>
          <w:rFonts w:ascii="Arial" w:eastAsia="Times New Roman" w:hAnsi="Arial" w:cs="Arial"/>
          <w:b/>
          <w:szCs w:val="24"/>
          <w:u w:val="single"/>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0"/>
        <w:gridCol w:w="19"/>
        <w:gridCol w:w="2961"/>
        <w:gridCol w:w="1790"/>
        <w:gridCol w:w="3781"/>
      </w:tblGrid>
      <w:tr w:rsidR="00B7758F" w:rsidRPr="00707028" w:rsidTr="00BD12F6">
        <w:trPr>
          <w:trHeight w:val="463"/>
        </w:trPr>
        <w:tc>
          <w:tcPr>
            <w:tcW w:w="10201" w:type="dxa"/>
            <w:gridSpan w:val="5"/>
            <w:tcBorders>
              <w:bottom w:val="single" w:sz="4" w:space="0" w:color="auto"/>
            </w:tcBorders>
            <w:shd w:val="clear" w:color="auto" w:fill="DEEAF6" w:themeFill="accent1" w:themeFillTint="33"/>
          </w:tcPr>
          <w:p w:rsidR="00B7758F" w:rsidRDefault="00B7758F" w:rsidP="00B7758F">
            <w:pPr>
              <w:spacing w:after="0" w:line="240" w:lineRule="auto"/>
              <w:jc w:val="center"/>
              <w:rPr>
                <w:rFonts w:cs="Arial"/>
                <w:b/>
                <w:noProof/>
              </w:rPr>
            </w:pPr>
            <w:r w:rsidRPr="00707028">
              <w:rPr>
                <w:rFonts w:ascii="Arial" w:eastAsia="Times New Roman" w:hAnsi="Arial" w:cs="Arial"/>
                <w:b/>
                <w:sz w:val="28"/>
                <w:szCs w:val="28"/>
                <w:u w:val="single"/>
                <w:lang w:eastAsia="en-GB"/>
              </w:rPr>
              <w:t>TACSCOPE CONSULTATION FORM</w:t>
            </w:r>
          </w:p>
        </w:tc>
      </w:tr>
      <w:tr w:rsidR="00FB1F94" w:rsidRPr="00707028" w:rsidTr="00FB1F94">
        <w:trPr>
          <w:trHeight w:val="463"/>
        </w:trPr>
        <w:tc>
          <w:tcPr>
            <w:tcW w:w="1669" w:type="dxa"/>
            <w:gridSpan w:val="2"/>
            <w:tcBorders>
              <w:bottom w:val="single" w:sz="4" w:space="0" w:color="auto"/>
            </w:tcBorders>
            <w:shd w:val="clear" w:color="auto" w:fill="DEEAF6" w:themeFill="accent1" w:themeFillTint="33"/>
          </w:tcPr>
          <w:p w:rsidR="00FB1F94" w:rsidRPr="00707028" w:rsidRDefault="00FB1F94" w:rsidP="00AD5B2E">
            <w:pPr>
              <w:spacing w:after="0" w:line="240" w:lineRule="auto"/>
              <w:rPr>
                <w:rFonts w:ascii="Arial" w:eastAsia="Times New Roman" w:hAnsi="Arial" w:cs="Arial"/>
                <w:szCs w:val="24"/>
                <w:lang w:eastAsia="en-GB"/>
              </w:rPr>
            </w:pPr>
            <w:r w:rsidRPr="00707028">
              <w:rPr>
                <w:rFonts w:ascii="Arial" w:eastAsia="Times New Roman" w:hAnsi="Arial" w:cs="Arial"/>
                <w:szCs w:val="24"/>
                <w:lang w:eastAsia="en-GB"/>
              </w:rPr>
              <w:t>Date attending</w:t>
            </w:r>
          </w:p>
        </w:tc>
        <w:tc>
          <w:tcPr>
            <w:tcW w:w="8532" w:type="dxa"/>
            <w:gridSpan w:val="3"/>
            <w:tcBorders>
              <w:bottom w:val="single" w:sz="4" w:space="0" w:color="auto"/>
            </w:tcBorders>
            <w:shd w:val="clear" w:color="auto" w:fill="auto"/>
          </w:tcPr>
          <w:p w:rsidR="00FB1F94" w:rsidRPr="00707028" w:rsidRDefault="00AD5B2E" w:rsidP="00AD5B2E">
            <w:pPr>
              <w:rPr>
                <w:rFonts w:ascii="Arial" w:eastAsia="Times New Roman" w:hAnsi="Arial" w:cs="Arial"/>
                <w:szCs w:val="24"/>
                <w:lang w:eastAsia="en-GB"/>
              </w:rPr>
            </w:pPr>
            <w:r>
              <w:rPr>
                <w:rFonts w:cs="Arial"/>
                <w:b/>
                <w:noProof/>
              </w:rPr>
              <w:fldChar w:fldCharType="begin">
                <w:ffData>
                  <w:name w:val="Text4"/>
                  <w:enabled/>
                  <w:calcOnExit w:val="0"/>
                  <w:textInput/>
                </w:ffData>
              </w:fldChar>
            </w:r>
            <w:r>
              <w:rPr>
                <w:rFonts w:cs="Arial"/>
                <w:b/>
                <w:noProof/>
              </w:rPr>
              <w:instrText xml:space="preserve"> FORMTEXT </w:instrText>
            </w:r>
            <w:r>
              <w:rPr>
                <w:rFonts w:cs="Arial"/>
                <w:b/>
                <w:noProof/>
              </w:rPr>
            </w:r>
            <w:r>
              <w:rPr>
                <w:rFonts w:cs="Arial"/>
                <w:b/>
                <w:noProof/>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noProof/>
              </w:rPr>
              <w:fldChar w:fldCharType="end"/>
            </w:r>
          </w:p>
        </w:tc>
      </w:tr>
      <w:tr w:rsidR="009D585B" w:rsidRPr="00707028" w:rsidTr="00FB1F94">
        <w:trPr>
          <w:trHeight w:val="393"/>
        </w:trPr>
        <w:tc>
          <w:tcPr>
            <w:tcW w:w="10201" w:type="dxa"/>
            <w:gridSpan w:val="5"/>
            <w:shd w:val="clear" w:color="auto" w:fill="DEEAF6" w:themeFill="accent1" w:themeFillTint="33"/>
          </w:tcPr>
          <w:p w:rsidR="009D585B" w:rsidRDefault="009D585B" w:rsidP="005E57F6">
            <w:pPr>
              <w:spacing w:after="0" w:line="240" w:lineRule="auto"/>
              <w:rPr>
                <w:rFonts w:ascii="Arial" w:eastAsia="Times New Roman" w:hAnsi="Arial" w:cs="Arial"/>
                <w:szCs w:val="24"/>
                <w:lang w:eastAsia="en-GB"/>
              </w:rPr>
            </w:pPr>
            <w:r w:rsidRPr="00707028">
              <w:rPr>
                <w:rFonts w:ascii="Arial" w:eastAsia="Times New Roman" w:hAnsi="Arial" w:cs="Arial"/>
                <w:szCs w:val="24"/>
                <w:lang w:eastAsia="en-GB"/>
              </w:rPr>
              <w:t>Who will be attending the TACSCOPE consultation</w:t>
            </w:r>
            <w:r w:rsidR="00FB1F94">
              <w:rPr>
                <w:rFonts w:ascii="Arial" w:eastAsia="Times New Roman" w:hAnsi="Arial" w:cs="Arial"/>
                <w:szCs w:val="24"/>
                <w:lang w:eastAsia="en-GB"/>
              </w:rPr>
              <w:t>?</w:t>
            </w:r>
            <w:r w:rsidR="00AD5B2E">
              <w:rPr>
                <w:rFonts w:ascii="Arial" w:eastAsia="Times New Roman" w:hAnsi="Arial" w:cs="Arial"/>
                <w:szCs w:val="24"/>
                <w:lang w:eastAsia="en-GB"/>
              </w:rPr>
              <w:t xml:space="preserve"> </w:t>
            </w:r>
          </w:p>
          <w:p w:rsidR="009D585B" w:rsidRPr="00707028" w:rsidRDefault="009D585B" w:rsidP="005E57F6">
            <w:pPr>
              <w:spacing w:after="0" w:line="240" w:lineRule="auto"/>
              <w:rPr>
                <w:rFonts w:ascii="Arial" w:eastAsia="Times New Roman" w:hAnsi="Arial" w:cs="Arial"/>
                <w:szCs w:val="24"/>
                <w:lang w:eastAsia="en-GB"/>
              </w:rPr>
            </w:pPr>
          </w:p>
        </w:tc>
      </w:tr>
      <w:tr w:rsidR="00FB1F94" w:rsidRPr="00707028" w:rsidTr="00FB1F94">
        <w:trPr>
          <w:trHeight w:val="384"/>
        </w:trPr>
        <w:tc>
          <w:tcPr>
            <w:tcW w:w="1650" w:type="dxa"/>
            <w:tcBorders>
              <w:bottom w:val="single" w:sz="4" w:space="0" w:color="auto"/>
            </w:tcBorders>
            <w:shd w:val="clear" w:color="auto" w:fill="DEEAF6" w:themeFill="accent1" w:themeFillTint="33"/>
          </w:tcPr>
          <w:p w:rsidR="00FB1F94" w:rsidRPr="00FB1F94" w:rsidRDefault="00FB1F94" w:rsidP="00FB1F94">
            <w:pPr>
              <w:spacing w:after="0" w:line="240" w:lineRule="auto"/>
              <w:rPr>
                <w:rFonts w:ascii="Arial" w:eastAsia="Times New Roman" w:hAnsi="Arial" w:cs="Arial"/>
                <w:szCs w:val="24"/>
                <w:lang w:eastAsia="en-GB"/>
              </w:rPr>
            </w:pPr>
            <w:r w:rsidRPr="00FB1F94">
              <w:rPr>
                <w:rFonts w:ascii="Arial" w:eastAsia="Times New Roman" w:hAnsi="Arial" w:cs="Arial"/>
                <w:szCs w:val="24"/>
                <w:lang w:eastAsia="en-GB"/>
              </w:rPr>
              <w:t>Name</w:t>
            </w:r>
          </w:p>
        </w:tc>
        <w:tc>
          <w:tcPr>
            <w:tcW w:w="2980" w:type="dxa"/>
            <w:gridSpan w:val="2"/>
            <w:tcBorders>
              <w:bottom w:val="single" w:sz="4" w:space="0" w:color="auto"/>
            </w:tcBorders>
          </w:tcPr>
          <w:p w:rsidR="00FB1F94" w:rsidRPr="00707028" w:rsidRDefault="00AD5B2E" w:rsidP="00FB1F94">
            <w:pPr>
              <w:spacing w:after="0" w:line="240" w:lineRule="auto"/>
              <w:rPr>
                <w:rFonts w:ascii="Arial" w:eastAsia="Times New Roman" w:hAnsi="Arial" w:cs="Arial"/>
                <w:szCs w:val="24"/>
                <w:u w:val="single"/>
                <w:lang w:eastAsia="en-GB"/>
              </w:rPr>
            </w:pPr>
            <w:r>
              <w:rPr>
                <w:rFonts w:cs="Arial"/>
                <w:b/>
                <w:noProof/>
              </w:rPr>
              <w:fldChar w:fldCharType="begin">
                <w:ffData>
                  <w:name w:val="Text4"/>
                  <w:enabled/>
                  <w:calcOnExit w:val="0"/>
                  <w:textInput/>
                </w:ffData>
              </w:fldChar>
            </w:r>
            <w:r>
              <w:rPr>
                <w:rFonts w:cs="Arial"/>
                <w:b/>
                <w:noProof/>
              </w:rPr>
              <w:instrText xml:space="preserve"> FORMTEXT </w:instrText>
            </w:r>
            <w:r>
              <w:rPr>
                <w:rFonts w:cs="Arial"/>
                <w:b/>
                <w:noProof/>
              </w:rPr>
            </w:r>
            <w:r>
              <w:rPr>
                <w:rFonts w:cs="Arial"/>
                <w:b/>
                <w:noProof/>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noProof/>
              </w:rPr>
              <w:fldChar w:fldCharType="end"/>
            </w:r>
          </w:p>
        </w:tc>
        <w:tc>
          <w:tcPr>
            <w:tcW w:w="1790" w:type="dxa"/>
            <w:tcBorders>
              <w:bottom w:val="single" w:sz="4" w:space="0" w:color="auto"/>
            </w:tcBorders>
            <w:shd w:val="clear" w:color="auto" w:fill="DEEAF6" w:themeFill="accent1" w:themeFillTint="33"/>
          </w:tcPr>
          <w:p w:rsidR="00FB1F94" w:rsidRPr="00FB1F94" w:rsidRDefault="00FB1F94" w:rsidP="00FB1F94">
            <w:pPr>
              <w:spacing w:after="0" w:line="240" w:lineRule="auto"/>
              <w:rPr>
                <w:rFonts w:ascii="Arial" w:eastAsia="Times New Roman" w:hAnsi="Arial" w:cs="Arial"/>
                <w:szCs w:val="24"/>
                <w:lang w:eastAsia="en-GB"/>
              </w:rPr>
            </w:pPr>
            <w:r w:rsidRPr="00FB1F94">
              <w:rPr>
                <w:rFonts w:ascii="Arial" w:eastAsia="Times New Roman" w:hAnsi="Arial" w:cs="Arial"/>
                <w:szCs w:val="24"/>
                <w:lang w:eastAsia="en-GB"/>
              </w:rPr>
              <w:t>Role</w:t>
            </w:r>
          </w:p>
        </w:tc>
        <w:tc>
          <w:tcPr>
            <w:tcW w:w="3781" w:type="dxa"/>
            <w:tcBorders>
              <w:bottom w:val="single" w:sz="4" w:space="0" w:color="auto"/>
            </w:tcBorders>
          </w:tcPr>
          <w:p w:rsidR="00FB1F94" w:rsidRPr="00707028" w:rsidRDefault="00AD5B2E" w:rsidP="00FB1F94">
            <w:pPr>
              <w:spacing w:after="0" w:line="240" w:lineRule="auto"/>
              <w:rPr>
                <w:rFonts w:ascii="Arial" w:eastAsia="Times New Roman" w:hAnsi="Arial" w:cs="Arial"/>
                <w:szCs w:val="24"/>
                <w:u w:val="single"/>
                <w:lang w:eastAsia="en-GB"/>
              </w:rPr>
            </w:pPr>
            <w:r>
              <w:rPr>
                <w:rFonts w:cs="Arial"/>
                <w:b/>
                <w:noProof/>
              </w:rPr>
              <w:fldChar w:fldCharType="begin">
                <w:ffData>
                  <w:name w:val="Text4"/>
                  <w:enabled/>
                  <w:calcOnExit w:val="0"/>
                  <w:textInput/>
                </w:ffData>
              </w:fldChar>
            </w:r>
            <w:r>
              <w:rPr>
                <w:rFonts w:cs="Arial"/>
                <w:b/>
                <w:noProof/>
              </w:rPr>
              <w:instrText xml:space="preserve"> FORMTEXT </w:instrText>
            </w:r>
            <w:r>
              <w:rPr>
                <w:rFonts w:cs="Arial"/>
                <w:b/>
                <w:noProof/>
              </w:rPr>
            </w:r>
            <w:r>
              <w:rPr>
                <w:rFonts w:cs="Arial"/>
                <w:b/>
                <w:noProof/>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noProof/>
              </w:rPr>
              <w:fldChar w:fldCharType="end"/>
            </w:r>
          </w:p>
        </w:tc>
      </w:tr>
      <w:tr w:rsidR="009D585B" w:rsidRPr="00707028" w:rsidTr="00FB1F94">
        <w:trPr>
          <w:trHeight w:val="384"/>
        </w:trPr>
        <w:tc>
          <w:tcPr>
            <w:tcW w:w="10201" w:type="dxa"/>
            <w:gridSpan w:val="5"/>
            <w:shd w:val="clear" w:color="auto" w:fill="DEEAF6" w:themeFill="accent1" w:themeFillTint="33"/>
          </w:tcPr>
          <w:p w:rsidR="009D585B" w:rsidRPr="000779A7" w:rsidRDefault="009D585B" w:rsidP="00FB1F94">
            <w:pPr>
              <w:spacing w:after="0" w:line="240" w:lineRule="auto"/>
              <w:rPr>
                <w:rFonts w:ascii="Arial" w:eastAsia="Times New Roman" w:hAnsi="Arial" w:cs="Arial"/>
                <w:szCs w:val="24"/>
                <w:lang w:eastAsia="en-GB"/>
              </w:rPr>
            </w:pPr>
            <w:r w:rsidRPr="000779A7">
              <w:rPr>
                <w:rFonts w:ascii="Arial" w:eastAsia="Times New Roman" w:hAnsi="Arial" w:cs="Arial"/>
                <w:szCs w:val="24"/>
                <w:lang w:eastAsia="en-GB"/>
              </w:rPr>
              <w:t>Outline th</w:t>
            </w:r>
            <w:r w:rsidR="000779A7">
              <w:rPr>
                <w:rFonts w:ascii="Arial" w:eastAsia="Times New Roman" w:hAnsi="Arial" w:cs="Arial"/>
                <w:szCs w:val="24"/>
                <w:lang w:eastAsia="en-GB"/>
              </w:rPr>
              <w:t>e main reason for</w:t>
            </w:r>
            <w:r w:rsidR="00B7758F">
              <w:rPr>
                <w:rFonts w:ascii="Arial" w:eastAsia="Times New Roman" w:hAnsi="Arial" w:cs="Arial"/>
                <w:szCs w:val="24"/>
                <w:lang w:eastAsia="en-GB"/>
              </w:rPr>
              <w:t xml:space="preserve"> the</w:t>
            </w:r>
            <w:r w:rsidR="000779A7">
              <w:rPr>
                <w:rFonts w:ascii="Arial" w:eastAsia="Times New Roman" w:hAnsi="Arial" w:cs="Arial"/>
                <w:szCs w:val="24"/>
                <w:lang w:eastAsia="en-GB"/>
              </w:rPr>
              <w:t xml:space="preserve"> consultation</w:t>
            </w:r>
          </w:p>
          <w:p w:rsidR="00FB1F94" w:rsidRPr="00707028" w:rsidRDefault="00FB1F94" w:rsidP="00FB1F94">
            <w:pPr>
              <w:spacing w:after="0" w:line="240" w:lineRule="auto"/>
              <w:rPr>
                <w:rFonts w:ascii="Arial" w:eastAsia="Times New Roman" w:hAnsi="Arial" w:cs="Arial"/>
                <w:szCs w:val="24"/>
                <w:lang w:eastAsia="en-GB"/>
              </w:rPr>
            </w:pPr>
          </w:p>
        </w:tc>
      </w:tr>
      <w:tr w:rsidR="00FB1F94" w:rsidRPr="00707028" w:rsidTr="00FB1F94">
        <w:trPr>
          <w:trHeight w:val="500"/>
        </w:trPr>
        <w:tc>
          <w:tcPr>
            <w:tcW w:w="10201" w:type="dxa"/>
            <w:gridSpan w:val="5"/>
            <w:tcBorders>
              <w:bottom w:val="single" w:sz="4" w:space="0" w:color="auto"/>
            </w:tcBorders>
          </w:tcPr>
          <w:p w:rsidR="00FB1F94" w:rsidRPr="00707028" w:rsidRDefault="00AD5B2E" w:rsidP="00FB1F94">
            <w:pPr>
              <w:spacing w:after="0" w:line="240" w:lineRule="auto"/>
              <w:rPr>
                <w:rFonts w:ascii="Arial" w:eastAsia="Times New Roman" w:hAnsi="Arial" w:cs="Arial"/>
                <w:szCs w:val="24"/>
                <w:u w:val="single"/>
                <w:lang w:eastAsia="en-GB"/>
              </w:rPr>
            </w:pPr>
            <w:r>
              <w:rPr>
                <w:rFonts w:cs="Arial"/>
                <w:b/>
                <w:noProof/>
              </w:rPr>
              <w:fldChar w:fldCharType="begin">
                <w:ffData>
                  <w:name w:val="Text4"/>
                  <w:enabled/>
                  <w:calcOnExit w:val="0"/>
                  <w:textInput/>
                </w:ffData>
              </w:fldChar>
            </w:r>
            <w:r>
              <w:rPr>
                <w:rFonts w:cs="Arial"/>
                <w:b/>
                <w:noProof/>
              </w:rPr>
              <w:instrText xml:space="preserve"> FORMTEXT </w:instrText>
            </w:r>
            <w:r>
              <w:rPr>
                <w:rFonts w:cs="Arial"/>
                <w:b/>
                <w:noProof/>
              </w:rPr>
            </w:r>
            <w:r>
              <w:rPr>
                <w:rFonts w:cs="Arial"/>
                <w:b/>
                <w:noProof/>
              </w:rPr>
              <w:fldChar w:fldCharType="separate"/>
            </w:r>
            <w:bookmarkStart w:id="0" w:name="_GoBack"/>
            <w:r>
              <w:rPr>
                <w:rFonts w:cs="Arial"/>
                <w:b/>
                <w:noProof/>
              </w:rPr>
              <w:t> </w:t>
            </w:r>
            <w:r>
              <w:rPr>
                <w:rFonts w:cs="Arial"/>
                <w:b/>
                <w:noProof/>
              </w:rPr>
              <w:t> </w:t>
            </w:r>
            <w:r>
              <w:rPr>
                <w:rFonts w:cs="Arial"/>
                <w:b/>
                <w:noProof/>
              </w:rPr>
              <w:t> </w:t>
            </w:r>
            <w:r>
              <w:rPr>
                <w:rFonts w:cs="Arial"/>
                <w:b/>
                <w:noProof/>
              </w:rPr>
              <w:t> </w:t>
            </w:r>
            <w:r>
              <w:rPr>
                <w:rFonts w:cs="Arial"/>
                <w:b/>
                <w:noProof/>
              </w:rPr>
              <w:t> </w:t>
            </w:r>
            <w:bookmarkEnd w:id="0"/>
            <w:r>
              <w:rPr>
                <w:rFonts w:cs="Arial"/>
                <w:b/>
                <w:noProof/>
              </w:rPr>
              <w:fldChar w:fldCharType="end"/>
            </w:r>
          </w:p>
        </w:tc>
      </w:tr>
      <w:tr w:rsidR="00FB1F94" w:rsidRPr="00707028" w:rsidTr="00AD5B2E">
        <w:trPr>
          <w:trHeight w:val="563"/>
        </w:trPr>
        <w:tc>
          <w:tcPr>
            <w:tcW w:w="10201" w:type="dxa"/>
            <w:gridSpan w:val="5"/>
            <w:shd w:val="clear" w:color="auto" w:fill="DEEAF6" w:themeFill="accent1" w:themeFillTint="33"/>
          </w:tcPr>
          <w:p w:rsidR="00FB1F94" w:rsidRPr="00707028" w:rsidRDefault="00FB1F94" w:rsidP="00AD5B2E">
            <w:pPr>
              <w:spacing w:after="0" w:line="240" w:lineRule="auto"/>
              <w:rPr>
                <w:rFonts w:ascii="Arial" w:eastAsia="Times New Roman" w:hAnsi="Arial" w:cs="Arial"/>
                <w:szCs w:val="24"/>
                <w:u w:val="single"/>
                <w:lang w:eastAsia="en-GB"/>
              </w:rPr>
            </w:pPr>
            <w:r w:rsidRPr="000779A7">
              <w:rPr>
                <w:rFonts w:ascii="Arial" w:eastAsia="Times New Roman" w:hAnsi="Arial" w:cs="Arial"/>
                <w:szCs w:val="24"/>
                <w:lang w:eastAsia="en-GB"/>
              </w:rPr>
              <w:t>Have appropriate consents been obtained?</w:t>
            </w:r>
            <w:r w:rsidR="000779A7">
              <w:rPr>
                <w:rFonts w:ascii="Arial" w:eastAsia="Times New Roman" w:hAnsi="Arial" w:cs="Arial"/>
                <w:szCs w:val="24"/>
                <w:lang w:eastAsia="en-GB"/>
              </w:rPr>
              <w:t xml:space="preserve"> </w:t>
            </w:r>
            <w:r w:rsidR="000779A7" w:rsidRPr="00AD5B2E">
              <w:rPr>
                <w:rFonts w:ascii="Arial" w:hAnsi="Arial" w:cs="Arial"/>
              </w:rPr>
              <w:t xml:space="preserve">Yes </w:t>
            </w:r>
            <w:r w:rsidR="000779A7" w:rsidRPr="000779A7">
              <w:rPr>
                <w:rFonts w:ascii="Arial" w:hAnsi="Arial" w:cs="Arial"/>
                <w:b/>
              </w:rPr>
              <w:fldChar w:fldCharType="begin">
                <w:ffData>
                  <w:name w:val="Check26"/>
                  <w:enabled/>
                  <w:calcOnExit w:val="0"/>
                  <w:checkBox>
                    <w:sizeAuto/>
                    <w:default w:val="0"/>
                    <w:checked w:val="0"/>
                  </w:checkBox>
                </w:ffData>
              </w:fldChar>
            </w:r>
            <w:bookmarkStart w:id="1" w:name="Check26"/>
            <w:r w:rsidR="000779A7" w:rsidRPr="000779A7">
              <w:rPr>
                <w:rFonts w:ascii="Arial" w:hAnsi="Arial" w:cs="Arial"/>
                <w:b/>
              </w:rPr>
              <w:instrText xml:space="preserve"> FORMCHECKBOX </w:instrText>
            </w:r>
            <w:r w:rsidR="00B7758F">
              <w:rPr>
                <w:rFonts w:ascii="Arial" w:hAnsi="Arial" w:cs="Arial"/>
                <w:b/>
              </w:rPr>
            </w:r>
            <w:r w:rsidR="00B7758F">
              <w:rPr>
                <w:rFonts w:ascii="Arial" w:hAnsi="Arial" w:cs="Arial"/>
                <w:b/>
              </w:rPr>
              <w:fldChar w:fldCharType="separate"/>
            </w:r>
            <w:r w:rsidR="000779A7" w:rsidRPr="000779A7">
              <w:rPr>
                <w:rFonts w:ascii="Arial" w:hAnsi="Arial" w:cs="Arial"/>
                <w:b/>
              </w:rPr>
              <w:fldChar w:fldCharType="end"/>
            </w:r>
            <w:bookmarkEnd w:id="1"/>
            <w:r w:rsidR="000779A7" w:rsidRPr="000779A7">
              <w:rPr>
                <w:rFonts w:ascii="Arial" w:hAnsi="Arial" w:cs="Arial"/>
                <w:b/>
              </w:rPr>
              <w:t xml:space="preserve">  </w:t>
            </w:r>
            <w:r w:rsidR="000779A7" w:rsidRPr="00AD5B2E">
              <w:rPr>
                <w:rFonts w:ascii="Arial" w:hAnsi="Arial" w:cs="Arial"/>
              </w:rPr>
              <w:t>No</w:t>
            </w:r>
            <w:r w:rsidR="000779A7">
              <w:rPr>
                <w:b/>
              </w:rPr>
              <w:t xml:space="preserve"> </w:t>
            </w:r>
            <w:r w:rsidR="000779A7">
              <w:rPr>
                <w:rFonts w:cs="Arial"/>
                <w:b/>
              </w:rPr>
              <w:fldChar w:fldCharType="begin">
                <w:ffData>
                  <w:name w:val=""/>
                  <w:enabled/>
                  <w:calcOnExit w:val="0"/>
                  <w:checkBox>
                    <w:sizeAuto/>
                    <w:default w:val="0"/>
                    <w:checked w:val="0"/>
                  </w:checkBox>
                </w:ffData>
              </w:fldChar>
            </w:r>
            <w:r w:rsidR="000779A7">
              <w:rPr>
                <w:rFonts w:cs="Arial"/>
                <w:b/>
              </w:rPr>
              <w:instrText xml:space="preserve"> FORMCHECKBOX </w:instrText>
            </w:r>
            <w:r w:rsidR="00B7758F">
              <w:rPr>
                <w:rFonts w:cs="Arial"/>
                <w:b/>
              </w:rPr>
            </w:r>
            <w:r w:rsidR="00B7758F">
              <w:rPr>
                <w:rFonts w:cs="Arial"/>
                <w:b/>
              </w:rPr>
              <w:fldChar w:fldCharType="separate"/>
            </w:r>
            <w:r w:rsidR="000779A7">
              <w:rPr>
                <w:rFonts w:cs="Arial"/>
                <w:b/>
              </w:rPr>
              <w:fldChar w:fldCharType="end"/>
            </w:r>
            <w:r w:rsidR="000779A7">
              <w:rPr>
                <w:rFonts w:cs="Arial"/>
                <w:b/>
              </w:rPr>
              <w:t xml:space="preserve">  </w:t>
            </w:r>
            <w:r w:rsidR="00AD5B2E">
              <w:rPr>
                <w:rFonts w:cs="Arial"/>
                <w:b/>
              </w:rPr>
              <w:t xml:space="preserve"> </w:t>
            </w:r>
            <w:r w:rsidRPr="00AD5B2E">
              <w:rPr>
                <w:rFonts w:ascii="Arial" w:eastAsia="Times New Roman" w:hAnsi="Arial" w:cs="Arial"/>
                <w:i/>
                <w:szCs w:val="24"/>
                <w:lang w:eastAsia="en-GB"/>
              </w:rPr>
              <w:t>If ‘Yes’ then attach the most recent Child’s assessment</w:t>
            </w:r>
            <w:r w:rsidR="000779A7" w:rsidRPr="00AD5B2E">
              <w:rPr>
                <w:rFonts w:ascii="Arial" w:eastAsia="Times New Roman" w:hAnsi="Arial" w:cs="Arial"/>
                <w:i/>
                <w:szCs w:val="24"/>
                <w:lang w:eastAsia="en-GB"/>
              </w:rPr>
              <w:t xml:space="preserve"> </w:t>
            </w:r>
            <w:r w:rsidR="00AD5B2E" w:rsidRPr="00AD5B2E">
              <w:rPr>
                <w:rFonts w:ascii="Arial" w:eastAsia="Times New Roman" w:hAnsi="Arial" w:cs="Arial"/>
                <w:i/>
                <w:szCs w:val="24"/>
                <w:lang w:eastAsia="en-GB"/>
              </w:rPr>
              <w:t>to this form</w:t>
            </w:r>
          </w:p>
        </w:tc>
      </w:tr>
      <w:tr w:rsidR="00FB1F94" w:rsidRPr="00707028" w:rsidTr="00AD5B2E">
        <w:trPr>
          <w:trHeight w:val="630"/>
        </w:trPr>
        <w:tc>
          <w:tcPr>
            <w:tcW w:w="10201" w:type="dxa"/>
            <w:gridSpan w:val="5"/>
            <w:shd w:val="clear" w:color="auto" w:fill="DEEAF6" w:themeFill="accent1" w:themeFillTint="33"/>
          </w:tcPr>
          <w:p w:rsidR="00FB1F94" w:rsidRPr="00707028" w:rsidRDefault="00FB1F94" w:rsidP="00AD5B2E">
            <w:pPr>
              <w:spacing w:after="0" w:line="240" w:lineRule="auto"/>
              <w:rPr>
                <w:rFonts w:ascii="Arial" w:eastAsia="Times New Roman" w:hAnsi="Arial" w:cs="Arial"/>
                <w:szCs w:val="24"/>
                <w:u w:val="single"/>
                <w:lang w:eastAsia="en-GB"/>
              </w:rPr>
            </w:pPr>
            <w:r w:rsidRPr="000779A7">
              <w:rPr>
                <w:rFonts w:ascii="Arial" w:eastAsia="Times New Roman" w:hAnsi="Arial" w:cs="Arial"/>
                <w:szCs w:val="24"/>
                <w:lang w:eastAsia="en-GB"/>
              </w:rPr>
              <w:t xml:space="preserve">If ‘No’ explain why </w:t>
            </w:r>
            <w:r w:rsidR="00AD5B2E">
              <w:rPr>
                <w:rFonts w:ascii="Arial" w:eastAsia="Times New Roman" w:hAnsi="Arial" w:cs="Arial"/>
                <w:szCs w:val="24"/>
                <w:lang w:eastAsia="en-GB"/>
              </w:rPr>
              <w:t>consent has not been obtained. E</w:t>
            </w:r>
            <w:r w:rsidRPr="000779A7">
              <w:rPr>
                <w:rFonts w:ascii="Arial" w:eastAsia="Times New Roman" w:hAnsi="Arial" w:cs="Arial"/>
                <w:szCs w:val="24"/>
                <w:lang w:eastAsia="en-GB"/>
              </w:rPr>
              <w:t>nsure no identifying details of childr</w:t>
            </w:r>
            <w:r w:rsidR="00AD5B2E">
              <w:rPr>
                <w:rFonts w:ascii="Arial" w:eastAsia="Times New Roman" w:hAnsi="Arial" w:cs="Arial"/>
                <w:szCs w:val="24"/>
                <w:lang w:eastAsia="en-GB"/>
              </w:rPr>
              <w:t>en and families are included (bullet points are sufficient).</w:t>
            </w:r>
          </w:p>
        </w:tc>
      </w:tr>
      <w:tr w:rsidR="00FB1F94" w:rsidRPr="00707028" w:rsidTr="00FB1F94">
        <w:trPr>
          <w:trHeight w:val="440"/>
        </w:trPr>
        <w:tc>
          <w:tcPr>
            <w:tcW w:w="10201" w:type="dxa"/>
            <w:gridSpan w:val="5"/>
          </w:tcPr>
          <w:p w:rsidR="00FB1F94" w:rsidRPr="00707028" w:rsidRDefault="00AD5B2E" w:rsidP="005E57F6">
            <w:pPr>
              <w:spacing w:after="0" w:line="240" w:lineRule="auto"/>
              <w:rPr>
                <w:rFonts w:ascii="Arial" w:eastAsia="Times New Roman" w:hAnsi="Arial" w:cs="Arial"/>
                <w:szCs w:val="24"/>
                <w:u w:val="single"/>
                <w:lang w:eastAsia="en-GB"/>
              </w:rPr>
            </w:pPr>
            <w:r>
              <w:rPr>
                <w:rFonts w:cs="Arial"/>
                <w:b/>
                <w:noProof/>
              </w:rPr>
              <w:fldChar w:fldCharType="begin">
                <w:ffData>
                  <w:name w:val="Text4"/>
                  <w:enabled/>
                  <w:calcOnExit w:val="0"/>
                  <w:textInput/>
                </w:ffData>
              </w:fldChar>
            </w:r>
            <w:r>
              <w:rPr>
                <w:rFonts w:cs="Arial"/>
                <w:b/>
                <w:noProof/>
              </w:rPr>
              <w:instrText xml:space="preserve"> FORMTEXT </w:instrText>
            </w:r>
            <w:r>
              <w:rPr>
                <w:rFonts w:cs="Arial"/>
                <w:b/>
                <w:noProof/>
              </w:rPr>
            </w:r>
            <w:r>
              <w:rPr>
                <w:rFonts w:cs="Arial"/>
                <w:b/>
                <w:noProof/>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noProof/>
              </w:rPr>
              <w:fldChar w:fldCharType="end"/>
            </w:r>
          </w:p>
        </w:tc>
      </w:tr>
    </w:tbl>
    <w:p w:rsidR="007B5C84" w:rsidRDefault="00B7758F"/>
    <w:sectPr w:rsidR="007B5C84" w:rsidSect="008314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5B2E" w:rsidRDefault="00AD5B2E" w:rsidP="00AD5B2E">
      <w:pPr>
        <w:spacing w:after="0" w:line="240" w:lineRule="auto"/>
      </w:pPr>
      <w:r>
        <w:separator/>
      </w:r>
    </w:p>
  </w:endnote>
  <w:endnote w:type="continuationSeparator" w:id="0">
    <w:p w:rsidR="00AD5B2E" w:rsidRDefault="00AD5B2E" w:rsidP="00AD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2E" w:rsidRDefault="00B7758F" w:rsidP="00AD5B2E">
    <w:pPr>
      <w:pStyle w:val="Footer"/>
    </w:pPr>
    <w:sdt>
      <w:sdtPr>
        <w:rPr>
          <w:sz w:val="16"/>
          <w:szCs w:val="16"/>
        </w:rPr>
        <w:id w:val="-1772925841"/>
        <w:docPartObj>
          <w:docPartGallery w:val="Page Numbers (Top of Page)"/>
          <w:docPartUnique/>
        </w:docPartObj>
      </w:sdtPr>
      <w:sdtEndPr/>
      <w:sdtContent>
        <w:r w:rsidR="00AD5B2E" w:rsidRPr="00504F71">
          <w:rPr>
            <w:sz w:val="16"/>
            <w:szCs w:val="16"/>
          </w:rPr>
          <w:t>Page</w:t>
        </w:r>
        <w:r w:rsidR="00AD5B2E" w:rsidRPr="00504F71">
          <w:rPr>
            <w:b/>
            <w:color w:val="FFFFFF" w:themeColor="background1"/>
            <w:sz w:val="16"/>
            <w:szCs w:val="16"/>
          </w:rPr>
          <w:t xml:space="preserve"> </w:t>
        </w:r>
        <w:r w:rsidR="00AD5B2E" w:rsidRPr="00504F71">
          <w:rPr>
            <w:b/>
            <w:bCs/>
            <w:sz w:val="16"/>
            <w:szCs w:val="16"/>
          </w:rPr>
          <w:fldChar w:fldCharType="begin"/>
        </w:r>
        <w:r w:rsidR="00AD5B2E" w:rsidRPr="00504F71">
          <w:rPr>
            <w:b/>
            <w:bCs/>
            <w:sz w:val="16"/>
            <w:szCs w:val="16"/>
          </w:rPr>
          <w:instrText xml:space="preserve"> PAGE </w:instrText>
        </w:r>
        <w:r w:rsidR="00AD5B2E" w:rsidRPr="00504F71">
          <w:rPr>
            <w:b/>
            <w:bCs/>
            <w:sz w:val="16"/>
            <w:szCs w:val="16"/>
          </w:rPr>
          <w:fldChar w:fldCharType="separate"/>
        </w:r>
        <w:r>
          <w:rPr>
            <w:b/>
            <w:bCs/>
            <w:noProof/>
            <w:sz w:val="16"/>
            <w:szCs w:val="16"/>
          </w:rPr>
          <w:t>1</w:t>
        </w:r>
        <w:r w:rsidR="00AD5B2E" w:rsidRPr="00504F71">
          <w:rPr>
            <w:b/>
            <w:bCs/>
            <w:sz w:val="16"/>
            <w:szCs w:val="16"/>
          </w:rPr>
          <w:fldChar w:fldCharType="end"/>
        </w:r>
        <w:r w:rsidR="00AD5B2E" w:rsidRPr="00504F71">
          <w:rPr>
            <w:sz w:val="16"/>
            <w:szCs w:val="16"/>
          </w:rPr>
          <w:t xml:space="preserve"> of </w:t>
        </w:r>
        <w:r w:rsidR="00AD5B2E" w:rsidRPr="00504F71">
          <w:rPr>
            <w:b/>
            <w:bCs/>
            <w:sz w:val="16"/>
            <w:szCs w:val="16"/>
          </w:rPr>
          <w:fldChar w:fldCharType="begin"/>
        </w:r>
        <w:r w:rsidR="00AD5B2E" w:rsidRPr="00504F71">
          <w:rPr>
            <w:b/>
            <w:bCs/>
            <w:sz w:val="16"/>
            <w:szCs w:val="16"/>
          </w:rPr>
          <w:instrText xml:space="preserve"> NUMPAGES  </w:instrText>
        </w:r>
        <w:r w:rsidR="00AD5B2E" w:rsidRPr="00504F71">
          <w:rPr>
            <w:b/>
            <w:bCs/>
            <w:sz w:val="16"/>
            <w:szCs w:val="16"/>
          </w:rPr>
          <w:fldChar w:fldCharType="separate"/>
        </w:r>
        <w:r>
          <w:rPr>
            <w:b/>
            <w:bCs/>
            <w:noProof/>
            <w:sz w:val="16"/>
            <w:szCs w:val="16"/>
          </w:rPr>
          <w:t>1</w:t>
        </w:r>
        <w:r w:rsidR="00AD5B2E" w:rsidRPr="00504F71">
          <w:rPr>
            <w:b/>
            <w:bCs/>
            <w:sz w:val="16"/>
            <w:szCs w:val="16"/>
          </w:rPr>
          <w:fldChar w:fldCharType="end"/>
        </w:r>
        <w:r w:rsidR="00AD5B2E">
          <w:rPr>
            <w:b/>
            <w:bCs/>
            <w:sz w:val="16"/>
            <w:szCs w:val="16"/>
          </w:rPr>
          <w:t xml:space="preserve"> </w:t>
        </w:r>
      </w:sdtContent>
    </w:sdt>
    <w:r w:rsidR="00AD5B2E">
      <w:rPr>
        <w:sz w:val="16"/>
        <w:szCs w:val="16"/>
      </w:rPr>
      <w:t xml:space="preserve">   </w:t>
    </w:r>
    <w:r w:rsidR="00AD5B2E">
      <w:rPr>
        <w:sz w:val="16"/>
        <w:szCs w:val="16"/>
      </w:rPr>
      <w:tab/>
    </w:r>
    <w:r w:rsidR="00AD5B2E">
      <w:rPr>
        <w:sz w:val="16"/>
        <w:szCs w:val="16"/>
      </w:rPr>
      <w:tab/>
      <w:t>V1.0 Last updated 29 October 2018 PH</w:t>
    </w:r>
  </w:p>
  <w:p w:rsidR="00AD5B2E" w:rsidRDefault="00AD5B2E">
    <w:pPr>
      <w:pStyle w:val="Footer"/>
    </w:pPr>
  </w:p>
  <w:p w:rsidR="00AD5B2E" w:rsidRDefault="00AD5B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5B2E" w:rsidRDefault="00AD5B2E" w:rsidP="00AD5B2E">
      <w:pPr>
        <w:spacing w:after="0" w:line="240" w:lineRule="auto"/>
      </w:pPr>
      <w:r>
        <w:separator/>
      </w:r>
    </w:p>
  </w:footnote>
  <w:footnote w:type="continuationSeparator" w:id="0">
    <w:p w:rsidR="00AD5B2E" w:rsidRDefault="00AD5B2E" w:rsidP="00AD5B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B2E" w:rsidRPr="00521D06" w:rsidRDefault="00AD5B2E" w:rsidP="00AD5B2E">
    <w:pPr>
      <w:pStyle w:val="Header"/>
      <w:rPr>
        <w:rFonts w:ascii="Arial" w:hAnsi="Arial" w:cs="Arial"/>
        <w:b/>
        <w:sz w:val="32"/>
        <w:szCs w:val="32"/>
      </w:rPr>
    </w:pPr>
    <w:r w:rsidRPr="001841C6">
      <w:rPr>
        <w:rFonts w:ascii="Arial" w:hAnsi="Arial" w:cs="Arial"/>
        <w:b/>
        <w:noProof/>
        <w:sz w:val="32"/>
        <w:szCs w:val="32"/>
        <w:lang w:eastAsia="en-GB"/>
      </w:rPr>
      <w:drawing>
        <wp:inline distT="0" distB="0" distL="0" distR="0" wp14:anchorId="628CE63B" wp14:editId="52693FB9">
          <wp:extent cx="1084580" cy="464820"/>
          <wp:effectExtent l="0" t="0" r="1270" b="0"/>
          <wp:docPr id="4" name="Picture 4" descr="\\ois\sojdata\ESC_EduAdmin\IEI\Parenting, Family Support and Participation\Jersey Practice Model\Communications\Branding\Jersey's Children First Logos\Jersey's Children First Logo_CMY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s\sojdata\ESC_EduAdmin\IEI\Parenting, Family Support and Participation\Jersey Practice Model\Communications\Branding\Jersey's Children First Logos\Jersey's Children First Logo_CMY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8463" cy="466484"/>
                  </a:xfrm>
                  <a:prstGeom prst="rect">
                    <a:avLst/>
                  </a:prstGeom>
                  <a:noFill/>
                  <a:ln>
                    <a:noFill/>
                  </a:ln>
                </pic:spPr>
              </pic:pic>
            </a:graphicData>
          </a:graphic>
        </wp:inline>
      </w:drawing>
    </w:r>
    <w:r>
      <w:rPr>
        <w:noProof/>
        <w:sz w:val="20"/>
        <w:szCs w:val="20"/>
        <w:lang w:eastAsia="en-GB"/>
      </w:rPr>
      <w:t xml:space="preserve">                                                                                                                                                                        </w:t>
    </w:r>
    <w:r w:rsidRPr="00C44257">
      <w:rPr>
        <w:noProof/>
        <w:lang w:eastAsia="en-GB"/>
      </w:rPr>
      <w:drawing>
        <wp:inline distT="0" distB="0" distL="0" distR="0" wp14:anchorId="5C6077BA" wp14:editId="7BDDF155">
          <wp:extent cx="730060" cy="434270"/>
          <wp:effectExtent l="0" t="0" r="0" b="4445"/>
          <wp:docPr id="1" name="Picture 1" descr="L:\Templates\Logos\SOJ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SOJ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4949" cy="443127"/>
                  </a:xfrm>
                  <a:prstGeom prst="rect">
                    <a:avLst/>
                  </a:prstGeom>
                  <a:noFill/>
                  <a:ln>
                    <a:noFill/>
                  </a:ln>
                </pic:spPr>
              </pic:pic>
            </a:graphicData>
          </a:graphic>
        </wp:inline>
      </w:drawing>
    </w:r>
    <w:r>
      <w:rPr>
        <w:rFonts w:ascii="Arial" w:hAnsi="Arial" w:cs="Arial"/>
        <w:b/>
        <w:sz w:val="32"/>
        <w:szCs w:val="3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cumentProtection w:edit="forms" w:enforcement="1" w:cryptProviderType="rsaAES" w:cryptAlgorithmClass="hash" w:cryptAlgorithmType="typeAny" w:cryptAlgorithmSid="14" w:cryptSpinCount="100000" w:hash="qPEdBwa8jdcD7ZhC3yb03WIC4WUufbH5WOtzlcT0sFJ02RpSfpFiZdD2KqXeOuSLg5LHr+UgrurFDmkJjeBnmw==" w:salt="MEb4QCTkk1RykwDthTNVJ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85B"/>
    <w:rsid w:val="000779A7"/>
    <w:rsid w:val="000E04D5"/>
    <w:rsid w:val="002A5292"/>
    <w:rsid w:val="008314E7"/>
    <w:rsid w:val="009D585B"/>
    <w:rsid w:val="00AD5B2E"/>
    <w:rsid w:val="00B5004B"/>
    <w:rsid w:val="00B7758F"/>
    <w:rsid w:val="00FB1F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048C3-A342-487B-8B0E-604D6234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8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5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5B2E"/>
  </w:style>
  <w:style w:type="paragraph" w:styleId="Footer">
    <w:name w:val="footer"/>
    <w:basedOn w:val="Normal"/>
    <w:link w:val="FooterChar"/>
    <w:uiPriority w:val="99"/>
    <w:unhideWhenUsed/>
    <w:rsid w:val="00AD5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5B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SOJ Document" ma:contentTypeID="0x0101008BA73D3394C66B42AFDD494ADBC50D74004E480268BE61764C950B62616F270E0A" ma:contentTypeVersion="17" ma:contentTypeDescription="" ma:contentTypeScope="" ma:versionID="f3807b45cc2de738d6a60e28a7d7f459">
  <xsd:schema xmlns:xsd="http://www.w3.org/2001/XMLSchema" xmlns:xs="http://www.w3.org/2001/XMLSchema" xmlns:p="http://schemas.microsoft.com/office/2006/metadata/properties" xmlns:ns2="f906fbab-2f75-4c55-9947-54e5e7fb542c" targetNamespace="http://schemas.microsoft.com/office/2006/metadata/properties" ma:root="true" ma:fieldsID="e9a00696ed1992c91ffde707491731e3" ns2:_="">
    <xsd:import namespace="f906fbab-2f75-4c55-9947-54e5e7fb542c"/>
    <xsd:element name="properties">
      <xsd:complexType>
        <xsd:sequence>
          <xsd:element name="documentManagement">
            <xsd:complexType>
              <xsd:all>
                <xsd:element ref="ns2:Form_x0020__x002d__x0020_no_x0020_of_x0020_pages"/>
                <xsd:element ref="ns2:Is_x0020_document_x0020_on_x0020_another_x0020_website_x003f__x0020_eg_x0020_States_x0020_Assembly" minOccurs="0"/>
                <xsd:element ref="ns2:Review_x0020_date_x0020__x002d__x0020_for_x0020_updating_x0020_or_x0020_deleteing_x0020_from_x0020_site" minOccurs="0"/>
                <xsd:element ref="ns2:Document_x0020_type"/>
                <xsd:element ref="ns2:Could_x0020_this_x0020_be_x0020_a_x0020_web_x0020_page_x003f_"/>
                <xsd:element ref="ns2:P_x0020__x0026__x0020_E_x0020_subcategories" minOccurs="0"/>
                <xsd:element ref="ns2:PDF_x0020_tagged_x0020_for_x0020_accessibilty"/>
                <xsd:element ref="ns2:Scanned_x0020_PDF"/>
                <xsd:element ref="ns2:Summary_x0020_text_x0020_for_x0020_PDFs" minOccurs="0"/>
                <xsd:element ref="ns2:Form_x0020_can_x0020_be_x0020_submitted_x0020_by" minOccurs="0"/>
                <xsd:element ref="ns2:Additional_x0020_attachments_x0020_submitted_x0020_with_x0020_form_x003f_" minOccurs="0"/>
                <xsd:element ref="ns2:Copyright"/>
                <xsd:element ref="ns2:Department_x0020__x0028_new_x0029_"/>
                <xsd:element ref="ns2:Is_x0020_this_x0020_an_x0020_infographic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6fbab-2f75-4c55-9947-54e5e7fb542c" elementFormDefault="qualified">
    <xsd:import namespace="http://schemas.microsoft.com/office/2006/documentManagement/types"/>
    <xsd:import namespace="http://schemas.microsoft.com/office/infopath/2007/PartnerControls"/>
    <xsd:element name="Form_x0020__x002d__x0020_no_x0020_of_x0020_pages" ma:index="2" ma:displayName="No of pages" ma:description="Ensure number of pages is accurate" ma:internalName="Form_x0020__x002d__x0020_no_x0020_of_x0020_pages" ma:percentage="FALSE">
      <xsd:simpleType>
        <xsd:restriction base="dms:Number"/>
      </xsd:simpleType>
    </xsd:element>
    <xsd:element name="Is_x0020_document_x0020_on_x0020_another_x0020_website_x003f__x0020_eg_x0020_States_x0020_Assembly" ma:index="3" nillable="true" ma:displayName="Is document on another website? eg States Assembly" ma:default="0" ma:description="If document is on another website link to it instead of uploading duplicate document" ma:internalName="Is_x0020_document_x0020_on_x0020_another_x0020_website_x003f__x0020_eg_x0020_States_x0020_Assembly">
      <xsd:simpleType>
        <xsd:restriction base="dms:Boolean"/>
      </xsd:simpleType>
    </xsd:element>
    <xsd:element name="Review_x0020_date_x0020__x002d__x0020_for_x0020_updating_x0020_or_x0020_deleteing_x0020_from_x0020_site" ma:index="4" nillable="true" ma:displayName="Delete from site" ma:description="Fill this in as a reminder to update or delete PDF. You will not be sent a reminder but this will allow us to follow this up." ma:format="DateOnly" ma:internalName="Review_x0020_date_x0020__x002d__x0020_for_x0020_updating_x0020_or_x0020_deleteing_x0020_from_x0020_site">
      <xsd:simpleType>
        <xsd:restriction base="dms:DateTime"/>
      </xsd:simpleType>
    </xsd:element>
    <xsd:element name="Document_x0020_type" ma:index="5" ma:displayName="Document type" ma:description="document type" ma:format="Dropdown" ma:indexed="true" ma:internalName="Document_x0020_type">
      <xsd:simpleType>
        <xsd:restriction base="dms:Choice">
          <xsd:enumeration value="Agenda"/>
          <xsd:enumeration value="Business or delivery plan"/>
          <xsd:enumeration value="Children's Right Impact Assessment (CRIA)"/>
          <xsd:enumeration value="Consultation document"/>
          <xsd:enumeration value="Consultation response document"/>
          <xsd:enumeration value="Diagram / illustration / map"/>
          <xsd:enumeration value="Easy read"/>
          <xsd:enumeration value="Financial sanctions"/>
          <xsd:enumeration value="Financial document"/>
          <xsd:enumeration value="Form"/>
          <xsd:enumeration value="Guidance"/>
          <xsd:enumeration value="Legal document"/>
          <xsd:enumeration value="Letter"/>
          <xsd:enumeration value="Marketing material"/>
          <xsd:enumeration value="Minutes and board packs"/>
          <xsd:enumeration value="Pay scales"/>
          <xsd:enumeration value="Planning Obligation Agreement (POA)"/>
          <xsd:enumeration value="Policy"/>
          <xsd:enumeration value="Presentation"/>
          <xsd:enumeration value="Privacy policy"/>
          <xsd:enumeration value="Report"/>
          <xsd:enumeration value="Retention schedule"/>
          <xsd:enumeration value="Strategy document"/>
          <xsd:enumeration value="Tax document"/>
        </xsd:restriction>
      </xsd:simpleType>
    </xsd:element>
    <xsd:element name="Could_x0020_this_x0020_be_x0020_a_x0020_web_x0020_page_x003f_" ma:index="6" ma:displayName="Could this be a web page?" ma:format="Dropdown" ma:internalName="Could_x0020_this_x0020_be_x0020_a_x0020_web_x0020_page_x003f_">
      <xsd:simpleType>
        <xsd:restriction base="dms:Choice">
          <xsd:enumeration value="Yes, but I don't have the time"/>
          <xsd:enumeration value="No"/>
        </xsd:restriction>
      </xsd:simpleType>
    </xsd:element>
    <xsd:element name="P_x0020__x0026__x0020_E_x0020_subcategories" ma:index="7" nillable="true" ma:displayName="P &amp; E subcategories" ma:format="Dropdown" ma:internalName="P_x0020__x0026__x0020_E_x0020_subcategories">
      <xsd:simpleType>
        <xsd:restriction base="dms:Choice">
          <xsd:enumeration value="Environment"/>
          <xsd:enumeration value="Building control documents"/>
          <xsd:enumeration value="Consultation documents and responses"/>
          <xsd:enumeration value="Development control docs"/>
          <xsd:enumeration value="High hedges"/>
          <xsd:enumeration value="Historic buildings"/>
          <xsd:enumeration value="Island plan documents"/>
          <xsd:enumeration value="Miscellaneous documents"/>
          <xsd:enumeration value="PAP MM minutes and agendas"/>
          <xsd:enumeration value="Planning obligation agreements"/>
          <xsd:enumeration value="POSH street life"/>
          <xsd:enumeration value="Public enquiry documents"/>
          <xsd:enumeration value="Reports and publications"/>
          <xsd:enumeration value="Supplementary planning guidance"/>
          <xsd:enumeration value="Enviroment Protection"/>
          <xsd:enumeration value="Eco-Active"/>
          <xsd:enumeration value="Fish and marine"/>
          <xsd:enumeration value="Vet"/>
          <xsd:enumeration value="Policy &amp; Awareness"/>
          <xsd:enumeration value="Waste, Oil &amp; Water"/>
          <xsd:enumeration value="Countryside"/>
        </xsd:restriction>
      </xsd:simpleType>
    </xsd:element>
    <xsd:element name="PDF_x0020_tagged_x0020_for_x0020_accessibilty" ma:index="8" ma:displayName="PDF tagged for accessibilty (people with disabilities)" ma:default="No" ma:description="To allow screen readers to read and navigate around PDFs easily PDFs should be tagged. This can be done automatically with Adobe Acrobat (not Reader) but does require manual tagging where there are images, logos and graphs. If you do not know what tagging is, you probably aren't doing it." ma:format="RadioButtons" ma:internalName="PDF_x0020_tagged_x0020_for_x0020_accessibilty">
      <xsd:simpleType>
        <xsd:restriction base="dms:Choice">
          <xsd:enumeration value="No"/>
          <xsd:enumeration value="Auto tagged"/>
          <xsd:enumeration value="Auto and manually tagged"/>
        </xsd:restriction>
      </xsd:simpleType>
    </xsd:element>
    <xsd:element name="Scanned_x0020_PDF" ma:index="9" ma:displayName="Scanned PDF" ma:description="Scanned documents should not be uploaded onto the site as they cannot be indexed by search engines or read by accessbility software." ma:format="RadioButtons" ma:internalName="Scanned_x0020_PDF">
      <xsd:simpleType>
        <xsd:restriction base="dms:Choice">
          <xsd:enumeration value="Yes"/>
          <xsd:enumeration value="No"/>
        </xsd:restriction>
      </xsd:simpleType>
    </xsd:element>
    <xsd:element name="Summary_x0020_text_x0020_for_x0020_PDFs" ma:index="10" nillable="true" ma:displayName="Summary text for PDFs" ma:description="This field should be filled in if uploading a legally required scanned document. Please enter a summary description of the document. This will be used by our internal search engine as the teaser text when displayed in search results.&#10;Summary should be between 20-30 words." ma:internalName="Summary_x0020_text_x0020_for_x0020_PDFs">
      <xsd:simpleType>
        <xsd:restriction base="dms:Note">
          <xsd:maxLength value="255"/>
        </xsd:restriction>
      </xsd:simpleType>
    </xsd:element>
    <xsd:element name="Form_x0020_can_x0020_be_x0020_submitted_x0020_by" ma:index="11" nillable="true" ma:displayName="Form can be submitted by" ma:internalName="Form_x0020_can_x0020_be_x0020_submitted_x0020_by">
      <xsd:complexType>
        <xsd:complexContent>
          <xsd:extension base="dms:MultiChoice">
            <xsd:sequence>
              <xsd:element name="Value" maxOccurs="unbounded" minOccurs="0" nillable="true">
                <xsd:simpleType>
                  <xsd:restriction base="dms:Choice">
                    <xsd:enumeration value="Email"/>
                    <xsd:enumeration value="Fax"/>
                    <xsd:enumeration value="Post"/>
                    <xsd:enumeration value="Online"/>
                  </xsd:restriction>
                </xsd:simpleType>
              </xsd:element>
            </xsd:sequence>
          </xsd:extension>
        </xsd:complexContent>
      </xsd:complexType>
    </xsd:element>
    <xsd:element name="Additional_x0020_attachments_x0020_submitted_x0020_with_x0020_form_x003f_" ma:index="12" nillable="true" ma:displayName="Additional attachments submitted with form?" ma:description="eg. Map, plan, proof identity etc?" ma:internalName="Additional_x0020_attachments_x0020_submitted_x0020_with_x0020_form_x003f_">
      <xsd:simpleType>
        <xsd:restriction base="dms:Note">
          <xsd:maxLength value="255"/>
        </xsd:restriction>
      </xsd:simpleType>
    </xsd:element>
    <xsd:element name="Copyright" ma:index="13" ma:displayName="Copyright" ma:default="Owned by States of Jersey" ma:description="If we do not hold the copyright of the document then select 'Exclude' so that is not backed up to British Library archive." ma:format="Dropdown" ma:internalName="Copyright">
      <xsd:simpleType>
        <xsd:restriction base="dms:Choice">
          <xsd:enumeration value="Owned by States of Jersey"/>
          <xsd:enumeration value="Not required"/>
          <xsd:enumeration value="Exclude"/>
        </xsd:restriction>
      </xsd:simpleType>
    </xsd:element>
    <xsd:element name="Department_x0020__x0028_new_x0029_" ma:index="20" ma:displayName="Department" ma:list="{2f5bc5fb-88d0-4fac-840f-f89fcd501457}" ma:internalName="Department_x0020__x0028_new_x0029_" ma:showField="Title" ma:web="f8e0d1a5-2ada-400f-bddd-efa5689e750a">
      <xsd:simpleType>
        <xsd:restriction base="dms:Lookup"/>
      </xsd:simpleType>
    </xsd:element>
    <xsd:element name="Is_x0020_this_x0020_an_x0020_infographic_x003f_" ma:index="21" nillable="true" ma:displayName="Is this an infographic?" ma:default="0" ma:internalName="Is_x0020_this_x0020_an_x0020_infographic_x003f_">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rm_x0020_can_x0020_be_x0020_submitted_x0020_by xmlns="f906fbab-2f75-4c55-9947-54e5e7fb542c"/>
    <P_x0020__x0026__x0020_E_x0020_subcategories xmlns="f906fbab-2f75-4c55-9947-54e5e7fb542c" xsi:nil="true"/>
    <Could_x0020_this_x0020_be_x0020_a_x0020_web_x0020_page_x003f_ xmlns="f906fbab-2f75-4c55-9947-54e5e7fb542c">No</Could_x0020_this_x0020_be_x0020_a_x0020_web_x0020_page_x003f_>
    <Form_x0020__x002d__x0020_no_x0020_of_x0020_pages xmlns="f906fbab-2f75-4c55-9947-54e5e7fb542c">1</Form_x0020__x002d__x0020_no_x0020_of_x0020_pages>
    <Document_x0020_type xmlns="f906fbab-2f75-4c55-9947-54e5e7fb542c">Form</Document_x0020_type>
    <Review_x0020_date_x0020__x002d__x0020_for_x0020_updating_x0020_or_x0020_deleteing_x0020_from_x0020_site xmlns="f906fbab-2f75-4c55-9947-54e5e7fb542c" xsi:nil="true"/>
    <Department_x0020__x0028_new_x0029_ xmlns="f906fbab-2f75-4c55-9947-54e5e7fb542c">3</Department_x0020__x0028_new_x0029_>
    <Is_x0020_document_x0020_on_x0020_another_x0020_website_x003f__x0020_eg_x0020_States_x0020_Assembly xmlns="f906fbab-2f75-4c55-9947-54e5e7fb542c">false</Is_x0020_document_x0020_on_x0020_another_x0020_website_x003f__x0020_eg_x0020_States_x0020_Assembly>
    <Summary_x0020_text_x0020_for_x0020_PDFs xmlns="f906fbab-2f75-4c55-9947-54e5e7fb542c" xsi:nil="true"/>
    <PDF_x0020_tagged_x0020_for_x0020_accessibilty xmlns="f906fbab-2f75-4c55-9947-54e5e7fb542c">No</PDF_x0020_tagged_x0020_for_x0020_accessibilty>
    <Scanned_x0020_PDF xmlns="f906fbab-2f75-4c55-9947-54e5e7fb542c">No</Scanned_x0020_PDF>
    <Additional_x0020_attachments_x0020_submitted_x0020_with_x0020_form_x003f_ xmlns="f906fbab-2f75-4c55-9947-54e5e7fb542c" xsi:nil="true"/>
    <Copyright xmlns="f906fbab-2f75-4c55-9947-54e5e7fb542c">Owned by States of Jersey</Copyright>
    <Is_x0020_this_x0020_an_x0020_infographic_x003f_ xmlns="f906fbab-2f75-4c55-9947-54e5e7fb542c">false</Is_x0020_this_x0020_an_x0020_infographic_x003f_>
  </documentManagement>
</p:properties>
</file>

<file path=customXml/itemProps1.xml><?xml version="1.0" encoding="utf-8"?>
<ds:datastoreItem xmlns:ds="http://schemas.openxmlformats.org/officeDocument/2006/customXml" ds:itemID="{04404F4E-891B-40AD-AFEA-10C5A3742230}">
  <ds:schemaRefs>
    <ds:schemaRef ds:uri="http://schemas.openxmlformats.org/officeDocument/2006/bibliography"/>
  </ds:schemaRefs>
</ds:datastoreItem>
</file>

<file path=customXml/itemProps2.xml><?xml version="1.0" encoding="utf-8"?>
<ds:datastoreItem xmlns:ds="http://schemas.openxmlformats.org/officeDocument/2006/customXml" ds:itemID="{4593F032-9D7A-4091-B1F4-273AA5555B43}"/>
</file>

<file path=customXml/itemProps3.xml><?xml version="1.0" encoding="utf-8"?>
<ds:datastoreItem xmlns:ds="http://schemas.openxmlformats.org/officeDocument/2006/customXml" ds:itemID="{0DF99950-AFA6-4919-972B-24E69A382623}"/>
</file>

<file path=customXml/itemProps4.xml><?xml version="1.0" encoding="utf-8"?>
<ds:datastoreItem xmlns:ds="http://schemas.openxmlformats.org/officeDocument/2006/customXml" ds:itemID="{5F495543-818B-41B9-82CC-EA4EFA6C5419}"/>
</file>

<file path=docProps/app.xml><?xml version="1.0" encoding="utf-8"?>
<Properties xmlns="http://schemas.openxmlformats.org/officeDocument/2006/extended-properties" xmlns:vt="http://schemas.openxmlformats.org/officeDocument/2006/docPropsVTypes">
  <Template>C29E75FE</Template>
  <TotalTime>48</TotalTime>
  <Pages>1</Pages>
  <Words>84</Words>
  <Characters>485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States Of Jersey</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TACSCOPE Consultation Form</dc:title>
  <dc:subject/>
  <dc:creator>Sarah Bisson</dc:creator>
  <cp:keywords/>
  <dc:description/>
  <cp:lastModifiedBy>Peter Horsfall (ESC)</cp:lastModifiedBy>
  <cp:revision>6</cp:revision>
  <dcterms:created xsi:type="dcterms:W3CDTF">2018-10-29T14:54:00Z</dcterms:created>
  <dcterms:modified xsi:type="dcterms:W3CDTF">2018-10-31T14:03:00Z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0x0101008BA73D3394C66B42AFDD494ADBC50D74004E480268BE61764C950B62616F270E0A</vt:lpwstr>
  </property>
  <property fmtid="{D5CDD505-2E9C-101B-9397-08002B2CF9AE}" pid="3" name="Form - is signature required?">
    <vt:bool>true</vt:bool>
  </property>
  <property fmtid="{D5CDD505-2E9C-101B-9397-08002B2CF9AE}" pid="4" name="Form - is payment required?">
    <vt:bool>false</vt:bool>
  </property>
  <property fmtid="{D5CDD505-2E9C-101B-9397-08002B2CF9AE}" pid="5" name="Form - does it need some sort of approval (multi stage)?">
    <vt:bool>false</vt:bool>
  </property>
</Properties>
</file>